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B8" w:rsidRDefault="000470B8" w:rsidP="00C66A5E">
      <w:pPr>
        <w:pStyle w:val="Title"/>
        <w:tabs>
          <w:tab w:val="left" w:pos="2127"/>
        </w:tabs>
        <w:jc w:val="left"/>
        <w:rPr>
          <w:rFonts w:ascii="Calibri" w:hAnsi="Calibri"/>
          <w:color w:val="0070C0"/>
          <w:sz w:val="24"/>
          <w:szCs w:val="24"/>
        </w:rPr>
      </w:pPr>
    </w:p>
    <w:p w:rsidR="000470B8" w:rsidRDefault="00FC796E" w:rsidP="00C66A5E">
      <w:pPr>
        <w:pStyle w:val="Title"/>
        <w:tabs>
          <w:tab w:val="left" w:pos="2127"/>
        </w:tabs>
        <w:jc w:val="right"/>
        <w:rPr>
          <w:rFonts w:ascii="Calibri" w:hAnsi="Calibri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42545</wp:posOffset>
            </wp:positionV>
            <wp:extent cx="1790700" cy="201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B8" w:rsidRDefault="00FC796E" w:rsidP="00340E1F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56515</wp:posOffset>
            </wp:positionV>
            <wp:extent cx="1695450" cy="600075"/>
            <wp:effectExtent l="0" t="0" r="0" b="9525"/>
            <wp:wrapNone/>
            <wp:docPr id="3" name="Obrázok 2" descr="SZOS logo 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ZOS logo 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B8" w:rsidRDefault="000470B8" w:rsidP="00340E1F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</w:p>
    <w:p w:rsidR="000470B8" w:rsidRDefault="000470B8" w:rsidP="00340E1F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</w:p>
    <w:p w:rsidR="000470B8" w:rsidRDefault="000470B8" w:rsidP="00340E1F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</w:p>
    <w:p w:rsidR="000470B8" w:rsidRDefault="00FC796E" w:rsidP="00340E1F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150495</wp:posOffset>
            </wp:positionV>
            <wp:extent cx="1571625" cy="676275"/>
            <wp:effectExtent l="0" t="0" r="9525" b="9525"/>
            <wp:wrapNone/>
            <wp:docPr id="4" name="Obrázok 3" descr="inov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inov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B8" w:rsidRDefault="000470B8" w:rsidP="00340E1F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</w:p>
    <w:p w:rsidR="000470B8" w:rsidRDefault="000470B8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</w:p>
    <w:p w:rsidR="000470B8" w:rsidRDefault="000470B8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</w:p>
    <w:p w:rsidR="000470B8" w:rsidRDefault="000470B8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</w:p>
    <w:p w:rsidR="000470B8" w:rsidRDefault="000470B8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</w:p>
    <w:p w:rsidR="000470B8" w:rsidRDefault="000470B8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</w:p>
    <w:p w:rsidR="000470B8" w:rsidRDefault="000470B8">
      <w:pPr>
        <w:pStyle w:val="Title"/>
        <w:tabs>
          <w:tab w:val="left" w:pos="2127"/>
        </w:tabs>
        <w:rPr>
          <w:rFonts w:ascii="Calibri" w:hAnsi="Calibri"/>
          <w:color w:val="0070C0"/>
          <w:sz w:val="24"/>
          <w:szCs w:val="24"/>
        </w:rPr>
      </w:pPr>
    </w:p>
    <w:p w:rsidR="000470B8" w:rsidRPr="00C66A5E" w:rsidRDefault="000470B8">
      <w:pPr>
        <w:pStyle w:val="Title"/>
        <w:tabs>
          <w:tab w:val="left" w:pos="2127"/>
        </w:tabs>
        <w:rPr>
          <w:rFonts w:ascii="Calibri" w:hAnsi="Calibri"/>
          <w:color w:val="0070C0"/>
          <w:sz w:val="32"/>
          <w:szCs w:val="32"/>
        </w:rPr>
      </w:pPr>
      <w:r w:rsidRPr="00C66A5E">
        <w:rPr>
          <w:rFonts w:ascii="Calibri" w:hAnsi="Calibri"/>
          <w:color w:val="0070C0"/>
          <w:sz w:val="32"/>
          <w:szCs w:val="32"/>
        </w:rPr>
        <w:t>Majstrovstvá Slovenska  v orientačnom behu na dlhých tratiach</w:t>
      </w:r>
    </w:p>
    <w:p w:rsidR="000470B8" w:rsidRPr="00C66A5E" w:rsidRDefault="000470B8">
      <w:pPr>
        <w:pStyle w:val="Title"/>
        <w:tabs>
          <w:tab w:val="left" w:pos="2127"/>
        </w:tabs>
        <w:rPr>
          <w:rFonts w:ascii="Calibri" w:hAnsi="Calibri"/>
          <w:color w:val="0070C0"/>
          <w:sz w:val="32"/>
          <w:szCs w:val="32"/>
        </w:rPr>
      </w:pPr>
      <w:r w:rsidRPr="00C66A5E">
        <w:rPr>
          <w:rFonts w:ascii="Calibri" w:hAnsi="Calibri"/>
          <w:color w:val="0070C0"/>
          <w:sz w:val="32"/>
          <w:szCs w:val="32"/>
        </w:rPr>
        <w:t>Slovenský rebríček jednotlivcov – INOV 8 Cup v orientačnom behu</w:t>
      </w:r>
    </w:p>
    <w:p w:rsidR="000470B8" w:rsidRPr="00C66A5E" w:rsidRDefault="000470B8" w:rsidP="00454C34">
      <w:pPr>
        <w:pStyle w:val="Title"/>
        <w:tabs>
          <w:tab w:val="left" w:pos="2127"/>
        </w:tabs>
        <w:rPr>
          <w:rFonts w:ascii="Calibri" w:hAnsi="Calibri"/>
          <w:color w:val="0070C0"/>
          <w:sz w:val="32"/>
          <w:szCs w:val="32"/>
        </w:rPr>
      </w:pPr>
      <w:r w:rsidRPr="00C66A5E">
        <w:rPr>
          <w:rFonts w:ascii="Calibri" w:hAnsi="Calibri"/>
          <w:color w:val="0070C0"/>
          <w:sz w:val="32"/>
          <w:szCs w:val="32"/>
        </w:rPr>
        <w:t>Kladky, Česká republika, 15. - 16. 9. 2018</w:t>
      </w:r>
    </w:p>
    <w:p w:rsidR="000470B8" w:rsidRPr="00C66A5E" w:rsidRDefault="000470B8">
      <w:pPr>
        <w:pStyle w:val="Title"/>
        <w:tabs>
          <w:tab w:val="left" w:pos="2127"/>
        </w:tabs>
        <w:rPr>
          <w:rFonts w:ascii="Calibri" w:hAnsi="Calibri"/>
          <w:color w:val="0070C0"/>
          <w:sz w:val="32"/>
          <w:szCs w:val="32"/>
        </w:rPr>
      </w:pPr>
      <w:r w:rsidRPr="00C66A5E">
        <w:rPr>
          <w:rFonts w:ascii="Calibri" w:hAnsi="Calibri"/>
          <w:color w:val="0070C0"/>
          <w:sz w:val="32"/>
          <w:szCs w:val="32"/>
        </w:rPr>
        <w:t>Propozície</w:t>
      </w:r>
    </w:p>
    <w:p w:rsidR="000470B8" w:rsidRPr="001670F5" w:rsidRDefault="000470B8">
      <w:pPr>
        <w:pStyle w:val="Title"/>
        <w:tabs>
          <w:tab w:val="left" w:pos="2127"/>
        </w:tabs>
        <w:rPr>
          <w:rFonts w:ascii="Calibri" w:hAnsi="Calibri"/>
          <w:color w:val="0070C0"/>
          <w:sz w:val="22"/>
          <w:szCs w:val="22"/>
        </w:rPr>
      </w:pPr>
    </w:p>
    <w:tbl>
      <w:tblPr>
        <w:tblW w:w="5014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747"/>
        <w:gridCol w:w="7028"/>
      </w:tblGrid>
      <w:tr w:rsidR="000470B8" w:rsidRPr="002776E4" w:rsidTr="00C66A5E">
        <w:trPr>
          <w:trHeight w:val="208"/>
        </w:trPr>
        <w:tc>
          <w:tcPr>
            <w:tcW w:w="1405" w:type="pct"/>
          </w:tcPr>
          <w:p w:rsidR="000470B8" w:rsidRPr="008A3BF3" w:rsidRDefault="000470B8">
            <w:pPr>
              <w:rPr>
                <w:rFonts w:ascii="Calibri" w:hAnsi="Calibri"/>
                <w:color w:val="0070C0"/>
                <w:szCs w:val="22"/>
              </w:rPr>
            </w:pPr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Vyhlasovateľ:</w:t>
            </w:r>
          </w:p>
        </w:tc>
        <w:tc>
          <w:tcPr>
            <w:tcW w:w="3595" w:type="pct"/>
          </w:tcPr>
          <w:p w:rsidR="000470B8" w:rsidRPr="002776E4" w:rsidRDefault="000470B8">
            <w:pPr>
              <w:rPr>
                <w:rFonts w:ascii="Calibri" w:hAnsi="Calibri"/>
                <w:szCs w:val="22"/>
              </w:rPr>
            </w:pPr>
            <w:r w:rsidRPr="002776E4">
              <w:rPr>
                <w:rFonts w:ascii="Calibri" w:hAnsi="Calibri"/>
                <w:sz w:val="22"/>
                <w:szCs w:val="22"/>
              </w:rPr>
              <w:t>Slovenský zväz orientačných športov</w:t>
            </w:r>
          </w:p>
        </w:tc>
      </w:tr>
      <w:tr w:rsidR="000470B8" w:rsidRPr="002776E4" w:rsidTr="00C66A5E">
        <w:trPr>
          <w:trHeight w:val="85"/>
        </w:trPr>
        <w:tc>
          <w:tcPr>
            <w:tcW w:w="1405" w:type="pct"/>
          </w:tcPr>
          <w:p w:rsidR="000470B8" w:rsidRPr="008A3BF3" w:rsidRDefault="000470B8">
            <w:pPr>
              <w:rPr>
                <w:rFonts w:ascii="Calibri" w:hAnsi="Calibri"/>
                <w:color w:val="0070C0"/>
                <w:szCs w:val="22"/>
              </w:rPr>
            </w:pPr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Technické zabezpečenie:</w:t>
            </w:r>
          </w:p>
        </w:tc>
        <w:tc>
          <w:tcPr>
            <w:tcW w:w="3595" w:type="pct"/>
          </w:tcPr>
          <w:p w:rsidR="000470B8" w:rsidRPr="002776E4" w:rsidRDefault="000470B8" w:rsidP="003049F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Oddíl orientačního sportu SK Prostějov (JPV) a </w:t>
            </w:r>
            <w:r w:rsidRPr="002776E4">
              <w:rPr>
                <w:rFonts w:ascii="Calibri" w:hAnsi="Calibri"/>
                <w:sz w:val="22"/>
                <w:szCs w:val="22"/>
              </w:rPr>
              <w:t xml:space="preserve">Klub </w:t>
            </w:r>
            <w:r>
              <w:rPr>
                <w:rFonts w:ascii="Calibri" w:hAnsi="Calibri"/>
                <w:sz w:val="22"/>
                <w:szCs w:val="22"/>
              </w:rPr>
              <w:t xml:space="preserve">orientačního běhu Konice (KON) v spolupráci s TJ Slávia Žilinská univerzita Žilina (VZA) </w:t>
            </w:r>
          </w:p>
        </w:tc>
      </w:tr>
      <w:tr w:rsidR="000470B8" w:rsidRPr="002776E4" w:rsidTr="00C66A5E">
        <w:trPr>
          <w:trHeight w:val="85"/>
        </w:trPr>
        <w:tc>
          <w:tcPr>
            <w:tcW w:w="1405" w:type="pct"/>
          </w:tcPr>
          <w:p w:rsidR="000470B8" w:rsidRPr="008A3BF3" w:rsidRDefault="000470B8">
            <w:pPr>
              <w:tabs>
                <w:tab w:val="left" w:pos="2127"/>
              </w:tabs>
              <w:rPr>
                <w:rFonts w:ascii="Calibri" w:hAnsi="Calibri"/>
                <w:color w:val="0070C0"/>
                <w:szCs w:val="22"/>
              </w:rPr>
            </w:pPr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Termín:</w:t>
            </w:r>
          </w:p>
        </w:tc>
        <w:tc>
          <w:tcPr>
            <w:tcW w:w="3595" w:type="pct"/>
          </w:tcPr>
          <w:p w:rsidR="000470B8" w:rsidRPr="002776E4" w:rsidRDefault="000470B8" w:rsidP="00C31326">
            <w:pPr>
              <w:pStyle w:val="Obsahtabuk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15.-16. 9. 2018</w:t>
            </w:r>
            <w:r w:rsidRPr="002776E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470B8" w:rsidRPr="002776E4" w:rsidTr="00C66A5E">
        <w:trPr>
          <w:trHeight w:val="85"/>
        </w:trPr>
        <w:tc>
          <w:tcPr>
            <w:tcW w:w="1405" w:type="pct"/>
          </w:tcPr>
          <w:p w:rsidR="000470B8" w:rsidRPr="008A3BF3" w:rsidRDefault="000470B8">
            <w:pPr>
              <w:tabs>
                <w:tab w:val="left" w:pos="2127"/>
              </w:tabs>
              <w:rPr>
                <w:rFonts w:ascii="Calibri" w:hAnsi="Calibri"/>
                <w:color w:val="0070C0"/>
                <w:szCs w:val="22"/>
              </w:rPr>
            </w:pPr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Miesto pretekov:</w:t>
            </w:r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ab/>
            </w:r>
          </w:p>
        </w:tc>
        <w:tc>
          <w:tcPr>
            <w:tcW w:w="3595" w:type="pct"/>
          </w:tcPr>
          <w:p w:rsidR="000470B8" w:rsidRPr="001670F5" w:rsidRDefault="000470B8" w:rsidP="00C31326">
            <w:pPr>
              <w:pStyle w:val="Obsahtabuk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MSR  dlhá trať, SRJ INOV 8 cup: Kladky, okres Prostějov, Česká republika</w:t>
            </w:r>
          </w:p>
        </w:tc>
      </w:tr>
      <w:tr w:rsidR="000470B8" w:rsidRPr="002776E4" w:rsidTr="00C66A5E">
        <w:trPr>
          <w:trHeight w:val="85"/>
        </w:trPr>
        <w:tc>
          <w:tcPr>
            <w:tcW w:w="1405" w:type="pct"/>
          </w:tcPr>
          <w:p w:rsidR="000470B8" w:rsidRPr="008A3BF3" w:rsidRDefault="000470B8">
            <w:pPr>
              <w:pStyle w:val="Obsahtabuky"/>
              <w:rPr>
                <w:rFonts w:ascii="Calibri" w:hAnsi="Calibri"/>
                <w:b/>
                <w:color w:val="0070C0"/>
                <w:szCs w:val="22"/>
              </w:rPr>
            </w:pPr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Klasifikácia pretekov:</w:t>
            </w:r>
          </w:p>
        </w:tc>
        <w:tc>
          <w:tcPr>
            <w:tcW w:w="3595" w:type="pct"/>
          </w:tcPr>
          <w:p w:rsidR="000470B8" w:rsidRPr="002776E4" w:rsidRDefault="000470B8">
            <w:pPr>
              <w:pStyle w:val="Obsahtabuky"/>
              <w:rPr>
                <w:rFonts w:ascii="Calibri" w:hAnsi="Calibri"/>
                <w:szCs w:val="22"/>
              </w:rPr>
            </w:pPr>
            <w:bookmarkStart w:id="0" w:name="__DdeLink__794_1721420899"/>
            <w:bookmarkStart w:id="1" w:name="__DdeLink__783_1721420899"/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16.9.2017</w:t>
            </w: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sobot</w:t>
            </w: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a) -  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otvorené denné preteky jednotlivcov v orientačnom behu na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dlhej trati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 s určeným poradím kontrolných stanovíšť</w:t>
            </w:r>
          </w:p>
          <w:p w:rsidR="000470B8" w:rsidRPr="002776E4" w:rsidRDefault="000470B8" w:rsidP="00C31326">
            <w:pPr>
              <w:pStyle w:val="Obsahtabuky"/>
              <w:rPr>
                <w:rFonts w:ascii="Calibri" w:hAnsi="Calibri"/>
                <w:szCs w:val="22"/>
              </w:rPr>
            </w:pPr>
            <w:bookmarkStart w:id="2" w:name="__DdeLink__777_1721420899"/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17.9.2017</w:t>
            </w: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(nedeľa)</w:t>
            </w:r>
            <w:bookmarkEnd w:id="2"/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-  </w:t>
            </w:r>
            <w:bookmarkEnd w:id="0"/>
            <w:bookmarkEnd w:id="1"/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otvorené denné preteky jednotlivcov v orientačnom behu na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dlhej trati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 s určeným poradím kontrolných stanovíšť</w:t>
            </w:r>
          </w:p>
        </w:tc>
      </w:tr>
      <w:tr w:rsidR="000470B8" w:rsidRPr="002776E4" w:rsidTr="00C66A5E">
        <w:trPr>
          <w:trHeight w:val="85"/>
        </w:trPr>
        <w:tc>
          <w:tcPr>
            <w:tcW w:w="1405" w:type="pct"/>
          </w:tcPr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color w:val="0070C0"/>
                <w:szCs w:val="22"/>
              </w:rPr>
            </w:pPr>
            <w:bookmarkStart w:id="3" w:name="__DdeLink__788_1721420899"/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Centrum prete</w:t>
            </w:r>
            <w:bookmarkEnd w:id="3"/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kov, zhromaždisko:</w:t>
            </w:r>
          </w:p>
        </w:tc>
        <w:tc>
          <w:tcPr>
            <w:tcW w:w="3595" w:type="pct"/>
          </w:tcPr>
          <w:p w:rsidR="000470B8" w:rsidRDefault="000470B8" w:rsidP="00FC71BF">
            <w:pPr>
              <w:pStyle w:val="Obsahtabuky"/>
              <w:rPr>
                <w:rFonts w:ascii="Calibri" w:hAnsi="Calibri"/>
                <w:bCs/>
                <w:color w:val="333333"/>
                <w:szCs w:val="22"/>
              </w:rPr>
            </w:pPr>
            <w:bookmarkStart w:id="4" w:name="__DdeLink__821_1721420899"/>
            <w:r>
              <w:rPr>
                <w:rFonts w:ascii="Calibri" w:hAnsi="Calibri"/>
                <w:bCs/>
                <w:color w:val="333333"/>
                <w:sz w:val="22"/>
                <w:szCs w:val="22"/>
              </w:rPr>
              <w:t xml:space="preserve">15.9. - 16.9. lyžiarsky areál Kladky </w:t>
            </w:r>
          </w:p>
          <w:p w:rsidR="000470B8" w:rsidRPr="00D75DD3" w:rsidRDefault="000470B8" w:rsidP="00D75DD3">
            <w:pPr>
              <w:pStyle w:val="Obsahtabuky"/>
              <w:rPr>
                <w:rFonts w:ascii="Calibri" w:hAnsi="Calibri" w:cs="Calibri"/>
                <w:szCs w:val="22"/>
              </w:rPr>
            </w:pPr>
            <w:r w:rsidRPr="00D75DD3">
              <w:rPr>
                <w:rFonts w:ascii="Calibri" w:hAnsi="Calibri" w:cs="Calibri"/>
                <w:sz w:val="22"/>
                <w:szCs w:val="22"/>
              </w:rPr>
              <w:t xml:space="preserve">GPS: </w:t>
            </w:r>
            <w:bookmarkEnd w:id="4"/>
            <w:r w:rsidRPr="00D75DD3">
              <w:rPr>
                <w:rFonts w:ascii="Calibri" w:hAnsi="Calibri" w:cs="Calibri"/>
                <w:sz w:val="22"/>
                <w:szCs w:val="22"/>
              </w:rPr>
              <w:t xml:space="preserve">49.6571192N, 16.8282128E  </w:t>
            </w:r>
          </w:p>
        </w:tc>
      </w:tr>
      <w:tr w:rsidR="000470B8" w:rsidRPr="002776E4" w:rsidTr="00C66A5E">
        <w:trPr>
          <w:trHeight w:val="85"/>
        </w:trPr>
        <w:tc>
          <w:tcPr>
            <w:tcW w:w="1405" w:type="pct"/>
          </w:tcPr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color w:val="0070C0"/>
                <w:szCs w:val="22"/>
              </w:rPr>
            </w:pPr>
            <w:bookmarkStart w:id="5" w:name="__DdeLink__825_1721420899"/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Kate</w:t>
            </w:r>
            <w:bookmarkEnd w:id="5"/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górie:</w:t>
            </w:r>
          </w:p>
        </w:tc>
        <w:tc>
          <w:tcPr>
            <w:tcW w:w="3595" w:type="pct"/>
          </w:tcPr>
          <w:p w:rsidR="000470B8" w:rsidRPr="0032143B" w:rsidRDefault="000470B8" w:rsidP="00D75DD3">
            <w:pPr>
              <w:pStyle w:val="Obsahtabuky"/>
              <w:ind w:left="22"/>
              <w:rPr>
                <w:rFonts w:ascii="Calibri" w:hAnsi="Calibri"/>
                <w:color w:val="333333"/>
                <w:szCs w:val="22"/>
              </w:rPr>
            </w:pP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15.9.2018</w:t>
            </w: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sobota</w:t>
            </w: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,</w:t>
            </w: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SRJ INOV 8 cup – dlhá trať</w:t>
            </w: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 </w:t>
            </w:r>
          </w:p>
          <w:p w:rsidR="000470B8" w:rsidRDefault="000470B8" w:rsidP="00D75DD3">
            <w:pPr>
              <w:pStyle w:val="Obsahtabuky"/>
              <w:ind w:left="22"/>
              <w:rPr>
                <w:rFonts w:ascii="Calibri" w:hAnsi="Calibri"/>
                <w:color w:val="333333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M-12, M-14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M-16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, M-18,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 M-20, M21-E, M21-B, </w:t>
            </w:r>
            <w:r w:rsidR="006474B8">
              <w:rPr>
                <w:rFonts w:ascii="Calibri" w:hAnsi="Calibri"/>
                <w:color w:val="333333"/>
                <w:sz w:val="22"/>
                <w:szCs w:val="22"/>
              </w:rPr>
              <w:t>M21-</w:t>
            </w:r>
            <w:r w:rsidR="006474B8">
              <w:rPr>
                <w:rFonts w:ascii="Calibri" w:hAnsi="Calibri"/>
                <w:color w:val="333333"/>
                <w:sz w:val="22"/>
                <w:szCs w:val="22"/>
              </w:rPr>
              <w:t>D</w:t>
            </w:r>
            <w:r w:rsidR="006474B8">
              <w:rPr>
                <w:rFonts w:ascii="Calibri" w:hAnsi="Calibri"/>
                <w:color w:val="333333"/>
                <w:sz w:val="22"/>
                <w:szCs w:val="22"/>
              </w:rPr>
              <w:t>,</w:t>
            </w:r>
            <w:r w:rsidR="006474B8">
              <w:rPr>
                <w:rFonts w:ascii="Calibri" w:hAnsi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M35-, M40-, M45-,</w:t>
            </w:r>
          </w:p>
          <w:p w:rsidR="000470B8" w:rsidRPr="002776E4" w:rsidRDefault="000470B8" w:rsidP="00D75DD3">
            <w:pPr>
              <w:pStyle w:val="Obsahtabuky"/>
              <w:ind w:left="22"/>
              <w:rPr>
                <w:rFonts w:ascii="Calibri" w:hAnsi="Calibri"/>
                <w:color w:val="333333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M50-,  M55-, M60-, M65-, M70- 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  </w:t>
            </w:r>
          </w:p>
          <w:p w:rsidR="000470B8" w:rsidRPr="002776E4" w:rsidRDefault="000470B8" w:rsidP="00D75DD3">
            <w:pPr>
              <w:pStyle w:val="Obsahtabuky"/>
              <w:ind w:left="2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W-12, W-14,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-16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-18,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W-20,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21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-E, W21-B, </w:t>
            </w:r>
            <w:bookmarkStart w:id="6" w:name="_GoBack"/>
            <w:bookmarkEnd w:id="6"/>
            <w:r>
              <w:rPr>
                <w:rFonts w:ascii="Calibri" w:hAnsi="Calibri"/>
                <w:color w:val="333333"/>
                <w:sz w:val="22"/>
                <w:szCs w:val="22"/>
              </w:rPr>
              <w:t>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35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-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W40-,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45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-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W50-,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55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-, W60-, W65-</w:t>
            </w:r>
          </w:p>
          <w:p w:rsidR="000470B8" w:rsidRDefault="000470B8" w:rsidP="00D75DD3">
            <w:pPr>
              <w:pStyle w:val="Obsahtabuky"/>
              <w:ind w:left="22"/>
              <w:rPr>
                <w:rFonts w:ascii="Calibri" w:hAnsi="Calibri"/>
                <w:b/>
                <w:bCs/>
                <w:color w:val="333333"/>
                <w:szCs w:val="22"/>
              </w:rPr>
            </w:pP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Verejné preteky </w:t>
            </w:r>
          </w:p>
          <w:p w:rsidR="000470B8" w:rsidRPr="002776E4" w:rsidRDefault="001A354E" w:rsidP="00D75DD3">
            <w:pPr>
              <w:pStyle w:val="Obsahtabuky"/>
              <w:ind w:left="22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OPEN S </w:t>
            </w:r>
            <w:r w:rsidR="000470B8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OPEN </w:t>
            </w:r>
            <w:r w:rsidR="000470B8">
              <w:rPr>
                <w:rFonts w:ascii="Calibri" w:hAnsi="Calibri" w:cs="Calibri"/>
                <w:sz w:val="22"/>
                <w:szCs w:val="22"/>
              </w:rPr>
              <w:t>(tré</w:t>
            </w:r>
            <w:r w:rsidR="000470B8" w:rsidRPr="00D75DD3">
              <w:rPr>
                <w:rFonts w:ascii="Calibri" w:hAnsi="Calibri" w:cs="Calibri"/>
                <w:sz w:val="22"/>
                <w:szCs w:val="22"/>
              </w:rPr>
              <w:t>ninkové tratě d</w:t>
            </w:r>
            <w:r w:rsidR="000470B8">
              <w:rPr>
                <w:rFonts w:ascii="Calibri" w:hAnsi="Calibri" w:cs="Calibri"/>
                <w:sz w:val="22"/>
                <w:szCs w:val="22"/>
              </w:rPr>
              <w:t>lžky</w:t>
            </w:r>
            <w:r w:rsidR="000470B8" w:rsidRPr="00D75DD3">
              <w:rPr>
                <w:rFonts w:ascii="Calibri" w:hAnsi="Calibri" w:cs="Calibri"/>
                <w:sz w:val="22"/>
                <w:szCs w:val="22"/>
              </w:rPr>
              <w:t xml:space="preserve"> cca </w:t>
            </w:r>
            <w:smartTag w:uri="urn:schemas-microsoft-com:office:smarttags" w:element="metricconverter">
              <w:smartTagPr>
                <w:attr w:name="ProductID" w:val="4 a"/>
              </w:smartTagPr>
              <w:r w:rsidR="000470B8" w:rsidRPr="00D75DD3">
                <w:rPr>
                  <w:rFonts w:ascii="Calibri" w:hAnsi="Calibri" w:cs="Calibri"/>
                  <w:sz w:val="22"/>
                  <w:szCs w:val="22"/>
                </w:rPr>
                <w:t>4 a</w:t>
              </w:r>
            </w:smartTag>
            <w:r w:rsidR="000470B8" w:rsidRPr="00D75D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 km"/>
              </w:smartTagPr>
              <w:r w:rsidR="000470B8" w:rsidRPr="00D75DD3">
                <w:rPr>
                  <w:rFonts w:ascii="Calibri" w:hAnsi="Calibri" w:cs="Calibri"/>
                  <w:sz w:val="22"/>
                  <w:szCs w:val="22"/>
                </w:rPr>
                <w:t>8 km</w:t>
              </w:r>
            </w:smartTag>
            <w:r w:rsidR="000470B8" w:rsidRPr="00D75DD3">
              <w:rPr>
                <w:rFonts w:ascii="Calibri" w:hAnsi="Calibri" w:cs="Calibri"/>
                <w:sz w:val="22"/>
                <w:szCs w:val="22"/>
              </w:rPr>
              <w:t>)</w:t>
            </w:r>
            <w:r w:rsidR="000470B8" w:rsidRPr="00D75DD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:rsidR="000470B8" w:rsidRDefault="000470B8" w:rsidP="0032143B">
            <w:pPr>
              <w:pStyle w:val="Obsahtabuky"/>
              <w:ind w:left="22"/>
              <w:rPr>
                <w:rFonts w:ascii="Calibri" w:hAnsi="Calibri"/>
                <w:b/>
                <w:bCs/>
                <w:color w:val="333333"/>
                <w:szCs w:val="22"/>
              </w:rPr>
            </w:pPr>
          </w:p>
          <w:p w:rsidR="000470B8" w:rsidRPr="00B1118D" w:rsidRDefault="000470B8" w:rsidP="0032143B">
            <w:pPr>
              <w:pStyle w:val="Obsahtabuky"/>
              <w:ind w:left="22"/>
              <w:rPr>
                <w:rFonts w:ascii="Calibri" w:hAnsi="Calibri"/>
                <w:b/>
                <w:bCs/>
                <w:color w:val="333333"/>
                <w:szCs w:val="22"/>
              </w:rPr>
            </w:pP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16.9.2018</w:t>
            </w: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(nedeľa</w:t>
            </w: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),</w:t>
            </w: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M SR </w:t>
            </w: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dlhá trať </w:t>
            </w: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0470B8" w:rsidRPr="002776E4" w:rsidRDefault="000470B8" w:rsidP="0032143B">
            <w:pPr>
              <w:pStyle w:val="Obsahtabuky"/>
              <w:ind w:left="22"/>
              <w:rPr>
                <w:rFonts w:ascii="Calibri" w:hAnsi="Calibri"/>
                <w:color w:val="333333"/>
                <w:szCs w:val="22"/>
              </w:rPr>
            </w:pPr>
            <w:bookmarkStart w:id="7" w:name="__DdeLink__808_1721420899"/>
            <w:r>
              <w:rPr>
                <w:rFonts w:ascii="Calibri" w:hAnsi="Calibri"/>
                <w:color w:val="333333"/>
                <w:sz w:val="22"/>
                <w:szCs w:val="22"/>
              </w:rPr>
              <w:t>M-14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M-16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, M-18,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 M-20, M21-, M35-, M40-, M45-, M50-,   M55-, M60-, M65-, M70- 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  </w:t>
            </w:r>
          </w:p>
          <w:p w:rsidR="000470B8" w:rsidRPr="002776E4" w:rsidRDefault="000470B8" w:rsidP="0032143B">
            <w:pPr>
              <w:pStyle w:val="Obsahtabuky"/>
              <w:ind w:left="2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W-14,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-16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-18,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W-20,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21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-,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35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-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W40-,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45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-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W50-, W</w:t>
            </w: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55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-, W60-, W65- </w:t>
            </w:r>
          </w:p>
          <w:p w:rsidR="000470B8" w:rsidRPr="002776E4" w:rsidRDefault="000470B8" w:rsidP="0032143B">
            <w:pPr>
              <w:pStyle w:val="Obsahtabuky"/>
              <w:ind w:left="22"/>
              <w:rPr>
                <w:rFonts w:ascii="Calibri" w:hAnsi="Calibri"/>
                <w:b/>
                <w:bCs/>
                <w:color w:val="333333"/>
                <w:szCs w:val="22"/>
              </w:rPr>
            </w:pPr>
            <w:r w:rsidRPr="002776E4"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 xml:space="preserve">Verejné preteky </w:t>
            </w:r>
          </w:p>
          <w:p w:rsidR="000470B8" w:rsidRPr="002776E4" w:rsidRDefault="000470B8" w:rsidP="0032143B">
            <w:pPr>
              <w:pStyle w:val="Obsahtabuky"/>
              <w:ind w:left="22"/>
              <w:rPr>
                <w:rFonts w:ascii="Calibri" w:hAnsi="Calibri"/>
                <w:color w:val="333333"/>
                <w:szCs w:val="22"/>
              </w:rPr>
            </w:pP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M-</w:t>
            </w:r>
            <w:smartTag w:uri="urn:schemas-microsoft-com:office:smarttags" w:element="metricconverter">
              <w:smartTagPr>
                <w:attr w:name="ProductID" w:val="12C"/>
              </w:smartTagPr>
              <w:r w:rsidRPr="002776E4">
                <w:rPr>
                  <w:rFonts w:ascii="Calibri" w:hAnsi="Calibri"/>
                  <w:color w:val="333333"/>
                  <w:sz w:val="22"/>
                  <w:szCs w:val="22"/>
                </w:rPr>
                <w:t>12C</w:t>
              </w:r>
            </w:smartTag>
          </w:p>
          <w:p w:rsidR="000470B8" w:rsidRPr="002776E4" w:rsidRDefault="000470B8" w:rsidP="0032143B">
            <w:pPr>
              <w:pStyle w:val="Obsahtabuky"/>
              <w:ind w:left="22"/>
              <w:rPr>
                <w:rFonts w:ascii="Calibri" w:hAnsi="Calibri"/>
                <w:szCs w:val="22"/>
              </w:rPr>
            </w:pPr>
            <w:r w:rsidRPr="002776E4">
              <w:rPr>
                <w:rFonts w:ascii="Calibri" w:hAnsi="Calibri"/>
                <w:sz w:val="22"/>
                <w:szCs w:val="22"/>
              </w:rPr>
              <w:t>W-</w:t>
            </w:r>
            <w:smartTag w:uri="urn:schemas-microsoft-com:office:smarttags" w:element="metricconverter">
              <w:smartTagPr>
                <w:attr w:name="ProductID" w:val="12C"/>
              </w:smartTagPr>
              <w:r w:rsidRPr="002776E4">
                <w:rPr>
                  <w:rFonts w:ascii="Calibri" w:hAnsi="Calibri"/>
                  <w:sz w:val="22"/>
                  <w:szCs w:val="22"/>
                </w:rPr>
                <w:t>12C</w:t>
              </w:r>
            </w:smartTag>
          </w:p>
          <w:p w:rsidR="000470B8" w:rsidRPr="002776E4" w:rsidRDefault="001A354E" w:rsidP="00D75DD3">
            <w:pPr>
              <w:pStyle w:val="Obsahtabuky"/>
              <w:ind w:left="22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 S a OPEN</w:t>
            </w:r>
            <w:r w:rsidR="000470B8">
              <w:rPr>
                <w:rFonts w:ascii="Calibri" w:hAnsi="Calibri" w:cs="Calibri"/>
                <w:sz w:val="22"/>
                <w:szCs w:val="22"/>
              </w:rPr>
              <w:t xml:space="preserve"> (tré</w:t>
            </w:r>
            <w:r w:rsidR="000470B8" w:rsidRPr="00D75DD3">
              <w:rPr>
                <w:rFonts w:ascii="Calibri" w:hAnsi="Calibri" w:cs="Calibri"/>
                <w:sz w:val="22"/>
                <w:szCs w:val="22"/>
              </w:rPr>
              <w:t>ninkové tratě d</w:t>
            </w:r>
            <w:r w:rsidR="000470B8">
              <w:rPr>
                <w:rFonts w:ascii="Calibri" w:hAnsi="Calibri" w:cs="Calibri"/>
                <w:sz w:val="22"/>
                <w:szCs w:val="22"/>
              </w:rPr>
              <w:t>lžky</w:t>
            </w:r>
            <w:r w:rsidR="000470B8" w:rsidRPr="00D75DD3">
              <w:rPr>
                <w:rFonts w:ascii="Calibri" w:hAnsi="Calibri" w:cs="Calibri"/>
                <w:sz w:val="22"/>
                <w:szCs w:val="22"/>
              </w:rPr>
              <w:t xml:space="preserve"> cca </w:t>
            </w:r>
            <w:smartTag w:uri="urn:schemas-microsoft-com:office:smarttags" w:element="metricconverter">
              <w:smartTagPr>
                <w:attr w:name="ProductID" w:val="4 a"/>
              </w:smartTagPr>
              <w:r w:rsidR="000470B8" w:rsidRPr="00D75DD3">
                <w:rPr>
                  <w:rFonts w:ascii="Calibri" w:hAnsi="Calibri" w:cs="Calibri"/>
                  <w:sz w:val="22"/>
                  <w:szCs w:val="22"/>
                </w:rPr>
                <w:t>4 a</w:t>
              </w:r>
            </w:smartTag>
            <w:r w:rsidR="000470B8" w:rsidRPr="00D75D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 km"/>
              </w:smartTagPr>
              <w:r w:rsidR="000470B8" w:rsidRPr="00D75DD3">
                <w:rPr>
                  <w:rFonts w:ascii="Calibri" w:hAnsi="Calibri" w:cs="Calibri"/>
                  <w:sz w:val="22"/>
                  <w:szCs w:val="22"/>
                </w:rPr>
                <w:t>8 km</w:t>
              </w:r>
            </w:smartTag>
            <w:r w:rsidR="000470B8" w:rsidRPr="00D75DD3">
              <w:rPr>
                <w:rFonts w:ascii="Calibri" w:hAnsi="Calibri" w:cs="Calibri"/>
                <w:sz w:val="22"/>
                <w:szCs w:val="22"/>
              </w:rPr>
              <w:t>)</w:t>
            </w:r>
            <w:r w:rsidR="000470B8" w:rsidRPr="00D75DD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bookmarkEnd w:id="7"/>
          </w:p>
          <w:p w:rsidR="000470B8" w:rsidRPr="002776E4" w:rsidRDefault="000470B8" w:rsidP="00D75DD3">
            <w:pPr>
              <w:pStyle w:val="Obsahtabuky"/>
              <w:ind w:left="22"/>
              <w:rPr>
                <w:rFonts w:ascii="Calibri" w:hAnsi="Calibri"/>
                <w:szCs w:val="22"/>
              </w:rPr>
            </w:pPr>
          </w:p>
        </w:tc>
      </w:tr>
      <w:tr w:rsidR="000470B8" w:rsidRPr="002776E4" w:rsidTr="00C66A5E">
        <w:trPr>
          <w:trHeight w:val="85"/>
        </w:trPr>
        <w:tc>
          <w:tcPr>
            <w:tcW w:w="1405" w:type="pct"/>
          </w:tcPr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b/>
                <w:color w:val="0070C0"/>
                <w:szCs w:val="22"/>
              </w:rPr>
            </w:pPr>
            <w:bookmarkStart w:id="8" w:name="__DdeLink__872_1721420899"/>
            <w:bookmarkEnd w:id="8"/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Prihlášky:</w:t>
            </w:r>
          </w:p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color w:val="0070C0"/>
                <w:szCs w:val="22"/>
              </w:rPr>
            </w:pPr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t>Poplatky:</w:t>
            </w:r>
          </w:p>
        </w:tc>
        <w:tc>
          <w:tcPr>
            <w:tcW w:w="3595" w:type="pct"/>
          </w:tcPr>
          <w:p w:rsidR="000470B8" w:rsidRPr="004C49D2" w:rsidRDefault="000470B8">
            <w:pPr>
              <w:pStyle w:val="Obsahtabuky"/>
              <w:rPr>
                <w:rFonts w:ascii="Calibri" w:hAnsi="Calibri"/>
                <w:szCs w:val="22"/>
              </w:rPr>
            </w:pPr>
            <w:bookmarkStart w:id="9" w:name="__DdeLink__858_1721420899"/>
            <w:r w:rsidRPr="004C49D2">
              <w:rPr>
                <w:rFonts w:ascii="Calibri" w:hAnsi="Calibri"/>
                <w:sz w:val="22"/>
                <w:szCs w:val="22"/>
              </w:rPr>
              <w:lastRenderedPageBreak/>
              <w:t xml:space="preserve">do </w:t>
            </w:r>
            <w:r>
              <w:rPr>
                <w:rFonts w:ascii="Calibri" w:hAnsi="Calibri"/>
                <w:sz w:val="22"/>
                <w:szCs w:val="22"/>
              </w:rPr>
              <w:t>27</w:t>
            </w:r>
            <w:r w:rsidRPr="004C49D2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4C49D2">
              <w:rPr>
                <w:rFonts w:ascii="Calibri" w:hAnsi="Calibri"/>
                <w:sz w:val="22"/>
                <w:szCs w:val="22"/>
              </w:rPr>
              <w:t>.201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4C49D2"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9"/>
            <w:r w:rsidRPr="004C49D2">
              <w:rPr>
                <w:rFonts w:ascii="Calibri" w:hAnsi="Calibri"/>
                <w:sz w:val="22"/>
                <w:szCs w:val="22"/>
              </w:rPr>
              <w:t xml:space="preserve">cez prihlasovací systém IPS na stránke SZOŠ na adrese: </w:t>
            </w:r>
          </w:p>
          <w:p w:rsidR="000470B8" w:rsidRPr="004D36E3" w:rsidRDefault="00FC796E">
            <w:pPr>
              <w:pStyle w:val="Obsahtabuky"/>
              <w:rPr>
                <w:rFonts w:ascii="Calibri" w:hAnsi="Calibri"/>
                <w:i/>
                <w:szCs w:val="22"/>
              </w:rPr>
            </w:pPr>
            <w:hyperlink r:id="rId9" w:history="1">
              <w:r w:rsidR="000470B8" w:rsidRPr="00580474">
                <w:rPr>
                  <w:rStyle w:val="Hyperlink"/>
                  <w:rFonts w:ascii="Calibri" w:hAnsi="Calibri"/>
                  <w:sz w:val="22"/>
                  <w:szCs w:val="22"/>
                  <w:u w:val="none"/>
                </w:rPr>
                <w:t>https://is.orienteering.sk</w:t>
              </w:r>
            </w:hyperlink>
            <w:r w:rsidR="000470B8" w:rsidRPr="004D36E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70B8" w:rsidRDefault="000470B8">
            <w:pPr>
              <w:pStyle w:val="Obsahtabuky"/>
            </w:pPr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lastRenderedPageBreak/>
              <w:t xml:space="preserve">Vo výnimočnom prípade </w:t>
            </w:r>
            <w:bookmarkStart w:id="10" w:name="__DdeLink__860_1721420899"/>
            <w:r w:rsidRPr="002776E4">
              <w:rPr>
                <w:rFonts w:ascii="Calibri" w:hAnsi="Calibri"/>
                <w:color w:val="333333"/>
                <w:sz w:val="22"/>
                <w:szCs w:val="22"/>
              </w:rPr>
              <w:t>e-mailom na</w:t>
            </w:r>
            <w:bookmarkEnd w:id="10"/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 </w:t>
            </w:r>
            <w:hyperlink r:id="rId10" w:history="1">
              <w:r w:rsidRPr="00580474">
                <w:rPr>
                  <w:rStyle w:val="Hyperlink"/>
                  <w:rFonts w:ascii="Calibri" w:hAnsi="Calibri"/>
                  <w:sz w:val="22"/>
                  <w:szCs w:val="22"/>
                </w:rPr>
                <w:t>mchmelar@volny.cz</w:t>
              </w:r>
            </w:hyperlink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 </w:t>
            </w:r>
          </w:p>
          <w:p w:rsidR="000470B8" w:rsidRPr="00986BFD" w:rsidRDefault="000470B8">
            <w:pPr>
              <w:pStyle w:val="Obsahtabuky"/>
              <w:rPr>
                <w:rFonts w:ascii="Calibri" w:hAnsi="Calibri"/>
                <w:szCs w:val="22"/>
              </w:rPr>
            </w:pPr>
            <w:r w:rsidRPr="00986BFD">
              <w:rPr>
                <w:rFonts w:ascii="Calibri" w:hAnsi="Calibri"/>
                <w:sz w:val="22"/>
                <w:szCs w:val="22"/>
              </w:rPr>
              <w:t>Na každé preteky je potrebné prihlásiť sa samostatne.</w:t>
            </w:r>
          </w:p>
          <w:p w:rsidR="000470B8" w:rsidRPr="002776E4" w:rsidRDefault="000470B8">
            <w:pPr>
              <w:tabs>
                <w:tab w:val="left" w:pos="2127"/>
                <w:tab w:val="left" w:pos="6237"/>
              </w:tabs>
              <w:rPr>
                <w:rFonts w:ascii="Calibri" w:hAnsi="Calibri"/>
                <w:szCs w:val="22"/>
              </w:rPr>
            </w:pPr>
            <w:r w:rsidRPr="002776E4">
              <w:rPr>
                <w:rFonts w:ascii="Calibri" w:hAnsi="Calibri"/>
                <w:sz w:val="22"/>
                <w:szCs w:val="22"/>
              </w:rPr>
              <w:t>Prihlášku  e-mailom považujte za doručenú po jej spätnom  potvrdení.</w:t>
            </w:r>
          </w:p>
          <w:p w:rsidR="000470B8" w:rsidRPr="002776E4" w:rsidRDefault="000470B8">
            <w:pPr>
              <w:tabs>
                <w:tab w:val="left" w:pos="6237"/>
              </w:tabs>
              <w:rPr>
                <w:rFonts w:ascii="Calibri" w:hAnsi="Calibri"/>
                <w:szCs w:val="22"/>
              </w:rPr>
            </w:pPr>
            <w:r w:rsidRPr="002776E4">
              <w:rPr>
                <w:rFonts w:ascii="Calibri" w:hAnsi="Calibri"/>
                <w:sz w:val="22"/>
                <w:szCs w:val="22"/>
              </w:rPr>
              <w:t>Prihlášk</w:t>
            </w:r>
            <w:r>
              <w:rPr>
                <w:rFonts w:ascii="Calibri" w:hAnsi="Calibri"/>
                <w:sz w:val="22"/>
                <w:szCs w:val="22"/>
              </w:rPr>
              <w:t xml:space="preserve">y po termíne budú prijímané </w:t>
            </w:r>
            <w:r w:rsidRPr="002776E4">
              <w:rPr>
                <w:rFonts w:ascii="Calibri" w:hAnsi="Calibri"/>
                <w:sz w:val="22"/>
                <w:szCs w:val="22"/>
              </w:rPr>
              <w:t>v rámci možností organizátora a len za zvýšené štartovné.</w:t>
            </w:r>
            <w:r>
              <w:rPr>
                <w:rFonts w:ascii="Calibri" w:hAnsi="Calibri"/>
                <w:sz w:val="22"/>
                <w:szCs w:val="22"/>
              </w:rPr>
              <w:t xml:space="preserve"> Prihlášky a zmeny po 3.9.2018 budú možné len do kategórii </w:t>
            </w:r>
            <w:r w:rsidR="001A354E">
              <w:rPr>
                <w:rFonts w:ascii="Calibri" w:hAnsi="Calibri"/>
                <w:sz w:val="22"/>
                <w:szCs w:val="22"/>
              </w:rPr>
              <w:t>OPEN S A OPEN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0470B8" w:rsidRDefault="000470B8" w:rsidP="00FB235D">
            <w:pPr>
              <w:tabs>
                <w:tab w:val="left" w:pos="2127"/>
              </w:tabs>
              <w:rPr>
                <w:rFonts w:ascii="Calibri" w:hAnsi="Calibri"/>
                <w:color w:val="FF0000"/>
                <w:szCs w:val="22"/>
              </w:rPr>
            </w:pPr>
          </w:p>
          <w:p w:rsidR="000470B8" w:rsidRPr="00CB40E3" w:rsidRDefault="000470B8" w:rsidP="00D33EBC">
            <w:pPr>
              <w:tabs>
                <w:tab w:val="left" w:pos="2127"/>
              </w:tabs>
              <w:rPr>
                <w:rFonts w:ascii="Calibri" w:hAnsi="Calibri"/>
                <w:szCs w:val="22"/>
              </w:rPr>
            </w:pPr>
            <w:r w:rsidRPr="00CB40E3">
              <w:rPr>
                <w:rFonts w:ascii="Calibri" w:hAnsi="Calibri"/>
                <w:sz w:val="22"/>
                <w:szCs w:val="22"/>
              </w:rPr>
              <w:t xml:space="preserve">názov účtu:  </w:t>
            </w:r>
            <w:r>
              <w:rPr>
                <w:rFonts w:ascii="Calibri" w:hAnsi="Calibri"/>
                <w:sz w:val="22"/>
                <w:szCs w:val="22"/>
              </w:rPr>
              <w:t>SLÁVIA Žilinská univerzita</w:t>
            </w:r>
            <w:r w:rsidRPr="00CB40E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70B8" w:rsidRPr="00CB40E3" w:rsidRDefault="000470B8" w:rsidP="00D33EBC">
            <w:pPr>
              <w:tabs>
                <w:tab w:val="left" w:pos="2127"/>
              </w:tabs>
              <w:rPr>
                <w:rFonts w:ascii="Calibri" w:hAnsi="Calibri"/>
                <w:szCs w:val="22"/>
              </w:rPr>
            </w:pPr>
            <w:r w:rsidRPr="00CB40E3">
              <w:rPr>
                <w:rFonts w:ascii="Calibri" w:hAnsi="Calibri"/>
                <w:sz w:val="22"/>
                <w:szCs w:val="22"/>
              </w:rPr>
              <w:t xml:space="preserve">adresa:  </w:t>
            </w:r>
            <w:r>
              <w:rPr>
                <w:rFonts w:ascii="Calibri" w:hAnsi="Calibri"/>
                <w:sz w:val="22"/>
                <w:szCs w:val="22"/>
              </w:rPr>
              <w:t xml:space="preserve">       ul. Vysokoškolákov 8014/34, 010 08 Žilina</w:t>
            </w:r>
          </w:p>
          <w:p w:rsidR="000470B8" w:rsidRPr="00CB40E3" w:rsidRDefault="000470B8" w:rsidP="00D33EBC">
            <w:pPr>
              <w:tabs>
                <w:tab w:val="left" w:pos="2127"/>
              </w:tabs>
              <w:rPr>
                <w:rFonts w:ascii="Calibri" w:hAnsi="Calibri"/>
                <w:szCs w:val="22"/>
              </w:rPr>
            </w:pPr>
            <w:r w:rsidRPr="00CB40E3">
              <w:rPr>
                <w:rFonts w:ascii="Calibri" w:hAnsi="Calibri"/>
                <w:sz w:val="22"/>
                <w:szCs w:val="22"/>
              </w:rPr>
              <w:t xml:space="preserve">banka:  </w:t>
            </w:r>
            <w:r>
              <w:rPr>
                <w:rFonts w:ascii="Calibri" w:hAnsi="Calibri"/>
                <w:sz w:val="22"/>
                <w:szCs w:val="22"/>
              </w:rPr>
              <w:t xml:space="preserve">         Fio banka, a.s.,  pobočka Žilina</w:t>
            </w:r>
          </w:p>
          <w:p w:rsidR="000470B8" w:rsidRPr="00CB40E3" w:rsidRDefault="000470B8" w:rsidP="00D33EBC">
            <w:pPr>
              <w:tabs>
                <w:tab w:val="left" w:pos="2127"/>
              </w:tabs>
              <w:rPr>
                <w:rFonts w:ascii="Calibri" w:hAnsi="Calibri"/>
                <w:szCs w:val="22"/>
              </w:rPr>
            </w:pPr>
            <w:r w:rsidRPr="00CB40E3">
              <w:rPr>
                <w:rFonts w:ascii="Calibri" w:hAnsi="Calibri"/>
                <w:sz w:val="22"/>
                <w:szCs w:val="22"/>
              </w:rPr>
              <w:t xml:space="preserve">IBAN:  </w:t>
            </w:r>
            <w:r>
              <w:rPr>
                <w:rFonts w:ascii="Calibri" w:hAnsi="Calibri"/>
                <w:sz w:val="22"/>
                <w:szCs w:val="22"/>
              </w:rPr>
              <w:t xml:space="preserve">           SK95 8330 0000 0025 0111 1373</w:t>
            </w:r>
          </w:p>
          <w:p w:rsidR="000470B8" w:rsidRPr="00CB40E3" w:rsidRDefault="000470B8" w:rsidP="00D33EBC">
            <w:pPr>
              <w:tabs>
                <w:tab w:val="left" w:pos="2127"/>
              </w:tabs>
              <w:rPr>
                <w:rFonts w:ascii="Calibri" w:hAnsi="Calibri"/>
                <w:szCs w:val="22"/>
              </w:rPr>
            </w:pPr>
            <w:r w:rsidRPr="00CB40E3">
              <w:rPr>
                <w:rFonts w:ascii="Calibri" w:hAnsi="Calibri"/>
                <w:sz w:val="22"/>
                <w:szCs w:val="22"/>
              </w:rPr>
              <w:t xml:space="preserve">variabilný symbol: </w:t>
            </w:r>
            <w:r>
              <w:rPr>
                <w:rFonts w:ascii="Calibri" w:hAnsi="Calibri"/>
                <w:sz w:val="22"/>
                <w:szCs w:val="22"/>
              </w:rPr>
              <w:t xml:space="preserve">    127</w:t>
            </w:r>
            <w:r w:rsidRPr="00CB40E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70B8" w:rsidRPr="00CB40E3" w:rsidRDefault="000470B8" w:rsidP="00D33EBC">
            <w:pPr>
              <w:tabs>
                <w:tab w:val="left" w:pos="2127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SWIFT/BIC:    FIOZSKBAXXX</w:t>
            </w:r>
          </w:p>
          <w:p w:rsidR="000470B8" w:rsidRPr="00CB40E3" w:rsidRDefault="000470B8" w:rsidP="00D33EBC">
            <w:pPr>
              <w:tabs>
                <w:tab w:val="left" w:pos="2127"/>
              </w:tabs>
              <w:rPr>
                <w:rFonts w:ascii="Calibri" w:hAnsi="Calibri"/>
                <w:szCs w:val="22"/>
              </w:rPr>
            </w:pPr>
            <w:r w:rsidRPr="00CB40E3">
              <w:rPr>
                <w:rFonts w:ascii="Calibri" w:hAnsi="Calibri"/>
                <w:sz w:val="22"/>
                <w:szCs w:val="22"/>
              </w:rPr>
              <w:t xml:space="preserve">Do poznámky uveďte: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40E3">
              <w:rPr>
                <w:rFonts w:ascii="Calibri" w:hAnsi="Calibri"/>
                <w:sz w:val="22"/>
                <w:szCs w:val="22"/>
              </w:rPr>
              <w:t xml:space="preserve">štartovné MSR, SRJ + názov klubu </w:t>
            </w:r>
          </w:p>
          <w:p w:rsidR="000470B8" w:rsidRPr="0085363A" w:rsidRDefault="000470B8" w:rsidP="00D33EBC">
            <w:pPr>
              <w:tabs>
                <w:tab w:val="left" w:pos="2127"/>
              </w:tabs>
              <w:rPr>
                <w:rFonts w:ascii="Calibri" w:hAnsi="Calibri"/>
                <w:szCs w:val="22"/>
              </w:rPr>
            </w:pPr>
            <w:r w:rsidRPr="0085363A">
              <w:rPr>
                <w:rFonts w:ascii="Calibri" w:hAnsi="Calibri"/>
                <w:sz w:val="22"/>
                <w:szCs w:val="22"/>
              </w:rPr>
              <w:t>Vo výnimočných prípadoch je možné poplatky uhradiť pri prezentácii.</w:t>
            </w:r>
            <w:r w:rsidRPr="0050186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70B8" w:rsidRPr="0085363A" w:rsidRDefault="000470B8" w:rsidP="0085363A">
            <w:pPr>
              <w:tabs>
                <w:tab w:val="left" w:pos="2127"/>
              </w:tabs>
              <w:rPr>
                <w:rFonts w:ascii="Calibri" w:hAnsi="Calibri"/>
                <w:szCs w:val="22"/>
              </w:rPr>
            </w:pPr>
          </w:p>
        </w:tc>
      </w:tr>
      <w:tr w:rsidR="000470B8" w:rsidRPr="002776E4" w:rsidTr="00C66A5E">
        <w:trPr>
          <w:trHeight w:val="1275"/>
        </w:trPr>
        <w:tc>
          <w:tcPr>
            <w:tcW w:w="1405" w:type="pct"/>
          </w:tcPr>
          <w:p w:rsidR="000470B8" w:rsidRPr="008A3BF3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color w:val="0070C0"/>
                <w:szCs w:val="22"/>
              </w:rPr>
            </w:pPr>
            <w:r w:rsidRPr="008A3BF3">
              <w:rPr>
                <w:rFonts w:ascii="Calibri" w:hAnsi="Calibri"/>
                <w:b/>
                <w:color w:val="0070C0"/>
                <w:sz w:val="22"/>
                <w:szCs w:val="22"/>
              </w:rPr>
              <w:lastRenderedPageBreak/>
              <w:t>Štartovné:</w:t>
            </w:r>
          </w:p>
        </w:tc>
        <w:tc>
          <w:tcPr>
            <w:tcW w:w="3595" w:type="pct"/>
          </w:tcPr>
          <w:p w:rsidR="000470B8" w:rsidRPr="002776E4" w:rsidRDefault="000470B8" w:rsidP="00FB235D">
            <w:pPr>
              <w:tabs>
                <w:tab w:val="left" w:pos="2127"/>
                <w:tab w:val="left" w:pos="4962"/>
                <w:tab w:val="left" w:pos="7088"/>
                <w:tab w:val="left" w:pos="8789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MSR dlhá trať                                                 </w:t>
            </w:r>
            <w:r w:rsidRPr="002776E4"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r>
              <w:rPr>
                <w:rFonts w:ascii="Calibri" w:hAnsi="Calibri"/>
                <w:b/>
                <w:sz w:val="22"/>
                <w:szCs w:val="22"/>
              </w:rPr>
              <w:t>27.8.2018               do 3.9.2018</w:t>
            </w:r>
            <w:r w:rsidRPr="002776E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70B8" w:rsidRPr="002776E4" w:rsidRDefault="000470B8" w:rsidP="00FB235D">
            <w:pPr>
              <w:tabs>
                <w:tab w:val="left" w:pos="2127"/>
                <w:tab w:val="left" w:pos="5812"/>
                <w:tab w:val="left" w:pos="6237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M,W </w:t>
            </w:r>
            <w:r w:rsidRPr="002776E4">
              <w:rPr>
                <w:rFonts w:ascii="Calibri" w:hAnsi="Calibri"/>
                <w:sz w:val="22"/>
                <w:szCs w:val="22"/>
              </w:rPr>
              <w:t>16</w:t>
            </w:r>
            <w:r>
              <w:rPr>
                <w:rFonts w:ascii="Calibri" w:hAnsi="Calibri"/>
                <w:sz w:val="22"/>
                <w:szCs w:val="22"/>
              </w:rPr>
              <w:t xml:space="preserve"> - M,W60                                                  8.-EUR                         12</w:t>
            </w:r>
            <w:r w:rsidRPr="002776E4">
              <w:rPr>
                <w:rFonts w:ascii="Calibri" w:hAnsi="Calibri"/>
                <w:sz w:val="22"/>
                <w:szCs w:val="22"/>
              </w:rPr>
              <w:t>.-EUR</w:t>
            </w:r>
            <w:r w:rsidRPr="002776E4">
              <w:rPr>
                <w:rFonts w:ascii="Calibri" w:hAnsi="Calibri"/>
                <w:sz w:val="22"/>
                <w:szCs w:val="22"/>
              </w:rPr>
              <w:tab/>
            </w:r>
          </w:p>
          <w:p w:rsidR="000470B8" w:rsidRPr="002776E4" w:rsidRDefault="000470B8" w:rsidP="002776E4">
            <w:pPr>
              <w:tabs>
                <w:tab w:val="left" w:pos="2127"/>
                <w:tab w:val="left" w:pos="5475"/>
                <w:tab w:val="left" w:pos="6237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M,W </w:t>
            </w:r>
            <w:smartTag w:uri="urn:schemas-microsoft-com:office:smarttags" w:element="metricconverter">
              <w:smartTagPr>
                <w:attr w:name="ProductID" w:val="14, M"/>
              </w:smartTagPr>
              <w:r>
                <w:rPr>
                  <w:rFonts w:ascii="Calibri" w:hAnsi="Calibri"/>
                  <w:sz w:val="22"/>
                  <w:szCs w:val="22"/>
                </w:rPr>
                <w:t>14, M</w:t>
              </w:r>
            </w:smartTag>
            <w:r>
              <w:rPr>
                <w:rFonts w:ascii="Calibri" w:hAnsi="Calibri"/>
                <w:sz w:val="22"/>
                <w:szCs w:val="22"/>
              </w:rPr>
              <w:t xml:space="preserve">,W65, M70, </w:t>
            </w:r>
            <w:r w:rsidR="001A354E">
              <w:rPr>
                <w:rFonts w:ascii="Calibri" w:hAnsi="Calibri"/>
                <w:sz w:val="22"/>
                <w:szCs w:val="22"/>
              </w:rPr>
              <w:t>OPEN 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1A354E">
              <w:rPr>
                <w:rFonts w:ascii="Calibri" w:hAnsi="Calibri"/>
                <w:sz w:val="22"/>
                <w:szCs w:val="22"/>
              </w:rPr>
              <w:t>OPEN</w:t>
            </w:r>
            <w:r>
              <w:rPr>
                <w:rFonts w:ascii="Calibri" w:hAnsi="Calibri"/>
                <w:sz w:val="22"/>
                <w:szCs w:val="22"/>
              </w:rPr>
              <w:t xml:space="preserve">             6.-EUR                          9</w:t>
            </w:r>
            <w:r w:rsidRPr="002776E4">
              <w:rPr>
                <w:rFonts w:ascii="Calibri" w:hAnsi="Calibri"/>
                <w:sz w:val="22"/>
                <w:szCs w:val="22"/>
              </w:rPr>
              <w:t>.-EUR</w:t>
            </w:r>
            <w:r w:rsidRPr="002776E4">
              <w:rPr>
                <w:rFonts w:ascii="Calibri" w:hAnsi="Calibri"/>
                <w:sz w:val="22"/>
                <w:szCs w:val="22"/>
              </w:rPr>
              <w:tab/>
              <w:t xml:space="preserve">             </w:t>
            </w:r>
          </w:p>
          <w:p w:rsidR="000470B8" w:rsidRPr="002776E4" w:rsidRDefault="000470B8" w:rsidP="00FB235D">
            <w:pPr>
              <w:tabs>
                <w:tab w:val="left" w:pos="2127"/>
                <w:tab w:val="left" w:pos="5812"/>
                <w:tab w:val="left" w:pos="6237"/>
              </w:tabs>
              <w:rPr>
                <w:rFonts w:ascii="Calibri" w:hAnsi="Calibri"/>
                <w:szCs w:val="22"/>
              </w:rPr>
            </w:pPr>
            <w:r w:rsidRPr="002776E4">
              <w:rPr>
                <w:rFonts w:ascii="Calibri" w:hAnsi="Calibri"/>
                <w:sz w:val="22"/>
                <w:szCs w:val="22"/>
              </w:rPr>
              <w:t xml:space="preserve">M,W  -12 </w:t>
            </w:r>
            <w:r w:rsidRPr="002776E4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</w:t>
            </w:r>
            <w:r w:rsidRPr="002776E4">
              <w:rPr>
                <w:rFonts w:ascii="Calibri" w:hAnsi="Calibri"/>
                <w:sz w:val="22"/>
                <w:szCs w:val="22"/>
              </w:rPr>
              <w:t>4.-EUR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5.-EUR</w:t>
            </w:r>
            <w:r w:rsidRPr="002776E4">
              <w:rPr>
                <w:rFonts w:ascii="Calibri" w:hAnsi="Calibri"/>
                <w:sz w:val="22"/>
                <w:szCs w:val="22"/>
              </w:rPr>
              <w:tab/>
            </w:r>
          </w:p>
          <w:p w:rsidR="000470B8" w:rsidRPr="002776E4" w:rsidRDefault="000470B8" w:rsidP="002776E4">
            <w:pPr>
              <w:tabs>
                <w:tab w:val="left" w:pos="2127"/>
                <w:tab w:val="left" w:pos="5475"/>
                <w:tab w:val="left" w:pos="6237"/>
              </w:tabs>
              <w:rPr>
                <w:rFonts w:ascii="Calibri" w:hAnsi="Calibri"/>
                <w:szCs w:val="22"/>
              </w:rPr>
            </w:pPr>
            <w:r w:rsidRPr="002776E4">
              <w:rPr>
                <w:rFonts w:ascii="Calibri" w:hAnsi="Calibri"/>
                <w:sz w:val="22"/>
                <w:szCs w:val="22"/>
              </w:rPr>
              <w:tab/>
            </w:r>
          </w:p>
          <w:p w:rsidR="000470B8" w:rsidRDefault="000470B8" w:rsidP="00F41059">
            <w:pPr>
              <w:tabs>
                <w:tab w:val="left" w:pos="2127"/>
                <w:tab w:val="left" w:pos="5529"/>
                <w:tab w:val="left" w:pos="6237"/>
                <w:tab w:val="left" w:pos="6663"/>
                <w:tab w:val="left" w:pos="6946"/>
                <w:tab w:val="left" w:pos="7655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SRJ  INOV 8 cup, dlhá trať                                                 </w:t>
            </w:r>
          </w:p>
          <w:p w:rsidR="000470B8" w:rsidRPr="002776E4" w:rsidRDefault="000470B8" w:rsidP="003E1C25">
            <w:pPr>
              <w:tabs>
                <w:tab w:val="left" w:pos="2127"/>
                <w:tab w:val="left" w:pos="5812"/>
                <w:tab w:val="left" w:pos="6237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M,W </w:t>
            </w:r>
            <w:r w:rsidRPr="002776E4">
              <w:rPr>
                <w:rFonts w:ascii="Calibri" w:hAnsi="Calibri"/>
                <w:sz w:val="22"/>
                <w:szCs w:val="22"/>
              </w:rPr>
              <w:t>16</w:t>
            </w:r>
            <w:r>
              <w:rPr>
                <w:rFonts w:ascii="Calibri" w:hAnsi="Calibri"/>
                <w:sz w:val="22"/>
                <w:szCs w:val="22"/>
              </w:rPr>
              <w:t xml:space="preserve"> - M,W60                                                  7.-EUR                         11</w:t>
            </w:r>
            <w:r w:rsidRPr="002776E4">
              <w:rPr>
                <w:rFonts w:ascii="Calibri" w:hAnsi="Calibri"/>
                <w:sz w:val="22"/>
                <w:szCs w:val="22"/>
              </w:rPr>
              <w:t>.-EUR</w:t>
            </w:r>
            <w:r w:rsidRPr="002776E4">
              <w:rPr>
                <w:rFonts w:ascii="Calibri" w:hAnsi="Calibri"/>
                <w:sz w:val="22"/>
                <w:szCs w:val="22"/>
              </w:rPr>
              <w:tab/>
            </w:r>
          </w:p>
          <w:p w:rsidR="000470B8" w:rsidRPr="002776E4" w:rsidRDefault="000470B8" w:rsidP="003E1C25">
            <w:pPr>
              <w:tabs>
                <w:tab w:val="left" w:pos="2127"/>
                <w:tab w:val="left" w:pos="5475"/>
                <w:tab w:val="left" w:pos="6237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M,W 14,  M,W21-C, M,W65, M70, </w:t>
            </w:r>
            <w:r w:rsidR="001A354E">
              <w:rPr>
                <w:rFonts w:ascii="Calibri" w:hAnsi="Calibri"/>
                <w:sz w:val="22"/>
                <w:szCs w:val="22"/>
              </w:rPr>
              <w:t>OPEN</w:t>
            </w:r>
            <w:r>
              <w:rPr>
                <w:rFonts w:ascii="Calibri" w:hAnsi="Calibri"/>
                <w:sz w:val="22"/>
                <w:szCs w:val="22"/>
              </w:rPr>
              <w:t xml:space="preserve">        5.-EUR                          8</w:t>
            </w:r>
            <w:r w:rsidRPr="002776E4">
              <w:rPr>
                <w:rFonts w:ascii="Calibri" w:hAnsi="Calibri"/>
                <w:sz w:val="22"/>
                <w:szCs w:val="22"/>
              </w:rPr>
              <w:t>.-EUR</w:t>
            </w:r>
            <w:r w:rsidRPr="002776E4">
              <w:rPr>
                <w:rFonts w:ascii="Calibri" w:hAnsi="Calibri"/>
                <w:sz w:val="22"/>
                <w:szCs w:val="22"/>
              </w:rPr>
              <w:tab/>
              <w:t xml:space="preserve">             </w:t>
            </w:r>
          </w:p>
          <w:p w:rsidR="000470B8" w:rsidRPr="002776E4" w:rsidRDefault="000470B8" w:rsidP="003E1C25">
            <w:pPr>
              <w:tabs>
                <w:tab w:val="left" w:pos="2127"/>
                <w:tab w:val="left" w:pos="5812"/>
                <w:tab w:val="left" w:pos="6237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M,W  </w:t>
            </w:r>
            <w:r w:rsidRPr="002776E4">
              <w:rPr>
                <w:rFonts w:ascii="Calibri" w:hAnsi="Calibri"/>
                <w:sz w:val="22"/>
                <w:szCs w:val="22"/>
              </w:rPr>
              <w:t xml:space="preserve">-12 </w:t>
            </w:r>
            <w:r w:rsidRPr="002776E4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</w:t>
            </w:r>
            <w:r w:rsidRPr="002776E4">
              <w:rPr>
                <w:rFonts w:ascii="Calibri" w:hAnsi="Calibri"/>
                <w:sz w:val="22"/>
                <w:szCs w:val="22"/>
              </w:rPr>
              <w:t>4.-EUR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5.-EUR</w:t>
            </w:r>
            <w:r w:rsidRPr="002776E4">
              <w:rPr>
                <w:rFonts w:ascii="Calibri" w:hAnsi="Calibri"/>
                <w:sz w:val="22"/>
                <w:szCs w:val="22"/>
              </w:rPr>
              <w:tab/>
            </w:r>
          </w:p>
          <w:p w:rsidR="000470B8" w:rsidRPr="002776E4" w:rsidRDefault="000470B8" w:rsidP="004972F5">
            <w:pPr>
              <w:pStyle w:val="Obsahtabuky"/>
              <w:rPr>
                <w:rFonts w:ascii="Calibri" w:hAnsi="Calibri"/>
                <w:szCs w:val="22"/>
              </w:rPr>
            </w:pPr>
          </w:p>
        </w:tc>
      </w:tr>
      <w:tr w:rsidR="000470B8" w:rsidRPr="002776E4" w:rsidTr="00C66A5E">
        <w:trPr>
          <w:trHeight w:val="478"/>
        </w:trPr>
        <w:tc>
          <w:tcPr>
            <w:tcW w:w="1405" w:type="pct"/>
          </w:tcPr>
          <w:p w:rsidR="000470B8" w:rsidRPr="00DE5F2A" w:rsidRDefault="000470B8">
            <w:pPr>
              <w:tabs>
                <w:tab w:val="left" w:pos="2127"/>
                <w:tab w:val="left" w:pos="2268"/>
              </w:tabs>
              <w:rPr>
                <w:rFonts w:ascii="Calibri" w:hAnsi="Calibri"/>
                <w:color w:val="0070C0"/>
                <w:szCs w:val="22"/>
              </w:rPr>
            </w:pPr>
            <w:r w:rsidRPr="00DE5F2A">
              <w:rPr>
                <w:rFonts w:ascii="Calibri" w:hAnsi="Calibri"/>
                <w:b/>
                <w:color w:val="0070C0"/>
                <w:sz w:val="22"/>
                <w:szCs w:val="22"/>
              </w:rPr>
              <w:t>Raziaci systém:</w:t>
            </w:r>
          </w:p>
        </w:tc>
        <w:tc>
          <w:tcPr>
            <w:tcW w:w="3595" w:type="pct"/>
          </w:tcPr>
          <w:p w:rsidR="000470B8" w:rsidRPr="002776E4" w:rsidRDefault="000470B8" w:rsidP="00364D09">
            <w:pPr>
              <w:tabs>
                <w:tab w:val="left" w:pos="2127"/>
                <w:tab w:val="left" w:pos="6237"/>
              </w:tabs>
              <w:rPr>
                <w:rFonts w:ascii="Calibri" w:hAnsi="Calibri"/>
                <w:szCs w:val="22"/>
              </w:rPr>
            </w:pPr>
            <w:r w:rsidRPr="002776E4">
              <w:rPr>
                <w:rFonts w:ascii="Calibri" w:hAnsi="Calibri"/>
                <w:sz w:val="22"/>
                <w:szCs w:val="22"/>
              </w:rPr>
              <w:t>Bude použitý raziaci systém Sport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776E4">
              <w:rPr>
                <w:rFonts w:ascii="Calibri" w:hAnsi="Calibri"/>
                <w:sz w:val="22"/>
                <w:szCs w:val="22"/>
              </w:rPr>
              <w:t xml:space="preserve">dent-SI, prosíme uviesť číslo vlastného SI čipu do prihlášky. Požičanie čipu možné za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2776E4">
              <w:rPr>
                <w:rFonts w:ascii="Calibri" w:hAnsi="Calibri"/>
                <w:sz w:val="22"/>
                <w:szCs w:val="22"/>
              </w:rPr>
              <w:t>.-EUR/deň. V prípade nevrátenia čipu b</w:t>
            </w:r>
            <w:r>
              <w:rPr>
                <w:rFonts w:ascii="Calibri" w:hAnsi="Calibri"/>
                <w:sz w:val="22"/>
                <w:szCs w:val="22"/>
              </w:rPr>
              <w:t>ude organizátor vymáhať úhradu 3</w:t>
            </w:r>
            <w:r w:rsidRPr="002776E4">
              <w:rPr>
                <w:rFonts w:ascii="Calibri" w:hAnsi="Calibri"/>
                <w:sz w:val="22"/>
                <w:szCs w:val="22"/>
              </w:rPr>
              <w:t>0.-EUR.</w:t>
            </w:r>
          </w:p>
        </w:tc>
      </w:tr>
      <w:tr w:rsidR="000470B8" w:rsidRPr="002776E4" w:rsidTr="00C66A5E">
        <w:trPr>
          <w:trHeight w:val="319"/>
        </w:trPr>
        <w:tc>
          <w:tcPr>
            <w:tcW w:w="1405" w:type="pct"/>
          </w:tcPr>
          <w:p w:rsidR="000470B8" w:rsidRPr="00FC5E87" w:rsidRDefault="000470B8" w:rsidP="00771C47">
            <w:pPr>
              <w:tabs>
                <w:tab w:val="left" w:pos="2127"/>
                <w:tab w:val="left" w:pos="6379"/>
              </w:tabs>
              <w:rPr>
                <w:rFonts w:ascii="Calibri" w:hAnsi="Calibri"/>
                <w:color w:val="0070C0"/>
                <w:szCs w:val="22"/>
              </w:rPr>
            </w:pPr>
            <w:r w:rsidRPr="00FC5E87">
              <w:rPr>
                <w:rFonts w:ascii="Calibri" w:hAnsi="Calibri"/>
                <w:b/>
                <w:color w:val="0070C0"/>
                <w:sz w:val="22"/>
                <w:szCs w:val="22"/>
              </w:rPr>
              <w:t>Ubytovanie:</w:t>
            </w:r>
            <w:r w:rsidRPr="00FC5E87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595" w:type="pct"/>
          </w:tcPr>
          <w:p w:rsidR="000470B8" w:rsidRPr="00580474" w:rsidRDefault="000470B8" w:rsidP="007A4E25">
            <w:pPr>
              <w:pStyle w:val="Default"/>
              <w:rPr>
                <w:color w:val="FF0000"/>
                <w:sz w:val="22"/>
                <w:szCs w:val="22"/>
              </w:rPr>
            </w:pPr>
            <w:r w:rsidRPr="00580474">
              <w:rPr>
                <w:color w:val="auto"/>
                <w:sz w:val="22"/>
                <w:szCs w:val="22"/>
              </w:rPr>
              <w:t xml:space="preserve">Organizátor zabezpečuje len núdzové ubytovanie vo vlastných  spacích vakoch v školách (do </w:t>
            </w:r>
            <w:smartTag w:uri="urn:schemas-microsoft-com:office:smarttags" w:element="metricconverter">
              <w:smartTagPr>
                <w:attr w:name="ProductID" w:val="25 km"/>
              </w:smartTagPr>
              <w:r w:rsidRPr="00580474">
                <w:rPr>
                  <w:color w:val="auto"/>
                  <w:sz w:val="22"/>
                  <w:szCs w:val="22"/>
                </w:rPr>
                <w:t>25 km</w:t>
              </w:r>
            </w:smartTag>
            <w:r w:rsidRPr="00580474">
              <w:rPr>
                <w:color w:val="auto"/>
                <w:sz w:val="22"/>
                <w:szCs w:val="22"/>
              </w:rPr>
              <w:t xml:space="preserve"> od centra pretekov):</w:t>
            </w:r>
            <w:r w:rsidRPr="00580474">
              <w:rPr>
                <w:color w:val="FF0000"/>
                <w:sz w:val="22"/>
                <w:szCs w:val="22"/>
              </w:rPr>
              <w:t xml:space="preserve">  </w:t>
            </w:r>
          </w:p>
          <w:p w:rsidR="000470B8" w:rsidRPr="00580474" w:rsidRDefault="000470B8" w:rsidP="007A4E25">
            <w:pPr>
              <w:pStyle w:val="Default"/>
              <w:rPr>
                <w:color w:val="FF0000"/>
                <w:sz w:val="22"/>
                <w:szCs w:val="22"/>
              </w:rPr>
            </w:pPr>
            <w:r w:rsidRPr="00580474">
              <w:rPr>
                <w:color w:val="auto"/>
                <w:sz w:val="22"/>
                <w:szCs w:val="22"/>
              </w:rPr>
              <w:t xml:space="preserve">a) z piatku 14.9.2018 na sobotu 15.9.2018 – zdarma </w:t>
            </w:r>
          </w:p>
          <w:p w:rsidR="000470B8" w:rsidRPr="00580474" w:rsidRDefault="000470B8" w:rsidP="007A4E25">
            <w:pPr>
              <w:pStyle w:val="Default"/>
              <w:rPr>
                <w:color w:val="FF0000"/>
                <w:sz w:val="22"/>
                <w:szCs w:val="22"/>
              </w:rPr>
            </w:pPr>
            <w:r w:rsidRPr="00580474">
              <w:rPr>
                <w:color w:val="auto"/>
                <w:sz w:val="22"/>
                <w:szCs w:val="22"/>
              </w:rPr>
              <w:t>b) zo soboty 15.9.2018 na nedeľu 16.9.2018 za 3.-EUR/osoba/noc</w:t>
            </w:r>
            <w:r w:rsidRPr="00580474">
              <w:rPr>
                <w:color w:val="FF0000"/>
                <w:sz w:val="22"/>
                <w:szCs w:val="22"/>
              </w:rPr>
              <w:t xml:space="preserve">   </w:t>
            </w:r>
          </w:p>
          <w:p w:rsidR="000470B8" w:rsidRPr="00580474" w:rsidRDefault="000470B8" w:rsidP="007A4E25">
            <w:pPr>
              <w:pStyle w:val="Default"/>
              <w:rPr>
                <w:color w:val="FF0000"/>
                <w:sz w:val="22"/>
                <w:szCs w:val="22"/>
              </w:rPr>
            </w:pPr>
            <w:r w:rsidRPr="00580474">
              <w:rPr>
                <w:color w:val="auto"/>
                <w:sz w:val="22"/>
                <w:szCs w:val="22"/>
              </w:rPr>
              <w:t>V miestach núdzového ubytovania (školy) bude možnosť objednať aj večere (cca 4.-EUR) a raňajky (cca 2.-EUR).</w:t>
            </w:r>
            <w:r w:rsidRPr="00580474">
              <w:rPr>
                <w:color w:val="FF0000"/>
                <w:sz w:val="22"/>
                <w:szCs w:val="22"/>
              </w:rPr>
              <w:t xml:space="preserve">  </w:t>
            </w:r>
          </w:p>
          <w:p w:rsidR="000470B8" w:rsidRPr="00580474" w:rsidRDefault="000470B8" w:rsidP="007A4E25">
            <w:pPr>
              <w:pStyle w:val="Default"/>
              <w:rPr>
                <w:color w:val="auto"/>
                <w:sz w:val="22"/>
                <w:szCs w:val="22"/>
              </w:rPr>
            </w:pPr>
            <w:r w:rsidRPr="00580474">
              <w:rPr>
                <w:color w:val="auto"/>
                <w:sz w:val="22"/>
                <w:szCs w:val="22"/>
              </w:rPr>
              <w:t>Objednávky ubytovania a stravovania (večere, raňajky) emailom na adresu</w:t>
            </w:r>
            <w:r w:rsidRPr="00580474">
              <w:rPr>
                <w:color w:val="FF0000"/>
                <w:sz w:val="22"/>
                <w:szCs w:val="22"/>
              </w:rPr>
              <w:t xml:space="preserve">  </w:t>
            </w:r>
            <w:hyperlink r:id="rId11" w:history="1">
              <w:r w:rsidRPr="00580474">
                <w:rPr>
                  <w:rStyle w:val="Hyperlink"/>
                  <w:rFonts w:cs="Calibri"/>
                  <w:sz w:val="22"/>
                  <w:szCs w:val="22"/>
                </w:rPr>
                <w:t>dusanvystavel@seznam.cz</w:t>
              </w:r>
            </w:hyperlink>
            <w:r w:rsidRPr="00580474">
              <w:rPr>
                <w:color w:val="auto"/>
                <w:sz w:val="22"/>
                <w:szCs w:val="22"/>
              </w:rPr>
              <w:t xml:space="preserve"> </w:t>
            </w:r>
          </w:p>
          <w:p w:rsidR="000470B8" w:rsidRPr="00FC5E87" w:rsidRDefault="000470B8" w:rsidP="00364D09">
            <w:pPr>
              <w:tabs>
                <w:tab w:val="left" w:pos="2127"/>
                <w:tab w:val="left" w:pos="4349"/>
                <w:tab w:val="left" w:pos="5105"/>
                <w:tab w:val="left" w:pos="5255"/>
                <w:tab w:val="left" w:pos="6379"/>
              </w:tabs>
              <w:rPr>
                <w:rFonts w:ascii="Calibri" w:hAnsi="Calibri"/>
                <w:szCs w:val="22"/>
              </w:rPr>
            </w:pPr>
            <w:r w:rsidRPr="00FC5E87">
              <w:rPr>
                <w:rFonts w:ascii="Calibri" w:hAnsi="Calibri"/>
                <w:sz w:val="22"/>
                <w:szCs w:val="22"/>
              </w:rPr>
              <w:t>Ďalšie možnosti ubytovania</w:t>
            </w:r>
            <w:r w:rsidRPr="004D36E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budú zverejnené na webe pretekov. </w:t>
            </w:r>
          </w:p>
        </w:tc>
      </w:tr>
      <w:tr w:rsidR="000470B8" w:rsidRPr="002776E4" w:rsidTr="00C66A5E">
        <w:trPr>
          <w:trHeight w:val="159"/>
        </w:trPr>
        <w:tc>
          <w:tcPr>
            <w:tcW w:w="1405" w:type="pct"/>
          </w:tcPr>
          <w:p w:rsidR="000470B8" w:rsidRPr="00DE5F2A" w:rsidRDefault="000470B8" w:rsidP="00771C47">
            <w:pPr>
              <w:tabs>
                <w:tab w:val="left" w:pos="2127"/>
                <w:tab w:val="left" w:pos="6379"/>
              </w:tabs>
              <w:rPr>
                <w:rFonts w:ascii="Calibri" w:hAnsi="Calibri"/>
                <w:color w:val="0070C0"/>
                <w:szCs w:val="22"/>
              </w:rPr>
            </w:pPr>
            <w:r w:rsidRPr="00DE5F2A">
              <w:rPr>
                <w:rFonts w:ascii="Calibri" w:hAnsi="Calibri"/>
                <w:b/>
                <w:color w:val="0070C0"/>
                <w:sz w:val="22"/>
                <w:szCs w:val="22"/>
              </w:rPr>
              <w:t>Stravovanie:</w:t>
            </w:r>
            <w:r w:rsidRPr="00DE5F2A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595" w:type="pct"/>
          </w:tcPr>
          <w:p w:rsidR="000470B8" w:rsidRPr="002776E4" w:rsidRDefault="000470B8" w:rsidP="00995CA8">
            <w:pPr>
              <w:pStyle w:val="Obsahtabuk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</w:rPr>
              <w:t>B</w:t>
            </w:r>
            <w:r w:rsidRPr="00BB2750">
              <w:rPr>
                <w:rFonts w:ascii="Calibri" w:hAnsi="Calibri"/>
                <w:sz w:val="22"/>
              </w:rPr>
              <w:t>ufet na zhromaždisku</w:t>
            </w:r>
            <w:r>
              <w:rPr>
                <w:rFonts w:ascii="Calibri" w:hAnsi="Calibri"/>
                <w:sz w:val="22"/>
              </w:rPr>
              <w:t xml:space="preserve"> v sobotu a v nedeľu. </w:t>
            </w:r>
          </w:p>
        </w:tc>
      </w:tr>
      <w:tr w:rsidR="000470B8" w:rsidRPr="002776E4" w:rsidTr="00C66A5E">
        <w:trPr>
          <w:trHeight w:val="159"/>
        </w:trPr>
        <w:tc>
          <w:tcPr>
            <w:tcW w:w="1405" w:type="pct"/>
          </w:tcPr>
          <w:p w:rsidR="000470B8" w:rsidRPr="00DE5F2A" w:rsidRDefault="000470B8">
            <w:pPr>
              <w:tabs>
                <w:tab w:val="left" w:pos="2127"/>
                <w:tab w:val="left" w:pos="6379"/>
              </w:tabs>
              <w:rPr>
                <w:rFonts w:ascii="Calibri" w:hAnsi="Calibri"/>
                <w:color w:val="0070C0"/>
                <w:szCs w:val="22"/>
              </w:rPr>
            </w:pPr>
            <w:r w:rsidRPr="00DE5F2A">
              <w:rPr>
                <w:rFonts w:ascii="Calibri" w:hAnsi="Calibri"/>
                <w:b/>
                <w:color w:val="0070C0"/>
                <w:sz w:val="22"/>
                <w:szCs w:val="22"/>
              </w:rPr>
              <w:t>Doprava:</w:t>
            </w:r>
          </w:p>
        </w:tc>
        <w:tc>
          <w:tcPr>
            <w:tcW w:w="3595" w:type="pct"/>
          </w:tcPr>
          <w:p w:rsidR="000470B8" w:rsidRPr="002776E4" w:rsidRDefault="000470B8" w:rsidP="00CD212C">
            <w:pPr>
              <w:pStyle w:val="Obsahtabuky"/>
              <w:tabs>
                <w:tab w:val="left" w:pos="2945"/>
                <w:tab w:val="left" w:pos="3065"/>
              </w:tabs>
              <w:rPr>
                <w:rFonts w:ascii="Calibri" w:hAnsi="Calibri"/>
                <w:szCs w:val="22"/>
              </w:rPr>
            </w:pPr>
            <w:r w:rsidRPr="002776E4">
              <w:rPr>
                <w:rFonts w:ascii="Calibri" w:hAnsi="Calibri"/>
                <w:sz w:val="22"/>
                <w:szCs w:val="22"/>
              </w:rPr>
              <w:t>Organizátor nezabezpečuje</w:t>
            </w:r>
          </w:p>
        </w:tc>
      </w:tr>
      <w:tr w:rsidR="000470B8" w:rsidRPr="002776E4" w:rsidTr="00C66A5E">
        <w:trPr>
          <w:trHeight w:val="797"/>
        </w:trPr>
        <w:tc>
          <w:tcPr>
            <w:tcW w:w="1405" w:type="pct"/>
          </w:tcPr>
          <w:p w:rsidR="000470B8" w:rsidRPr="00DE5F2A" w:rsidRDefault="000470B8">
            <w:pPr>
              <w:tabs>
                <w:tab w:val="left" w:pos="2127"/>
                <w:tab w:val="left" w:pos="2977"/>
                <w:tab w:val="left" w:pos="3828"/>
                <w:tab w:val="left" w:pos="4678"/>
                <w:tab w:val="left" w:pos="5529"/>
                <w:tab w:val="left" w:pos="6379"/>
              </w:tabs>
              <w:rPr>
                <w:rFonts w:ascii="Calibri" w:hAnsi="Calibri"/>
                <w:color w:val="0070C0"/>
                <w:szCs w:val="22"/>
              </w:rPr>
            </w:pPr>
            <w:r w:rsidRPr="00DE5F2A">
              <w:rPr>
                <w:rFonts w:ascii="Calibri" w:hAnsi="Calibri"/>
                <w:b/>
                <w:color w:val="0070C0"/>
                <w:sz w:val="22"/>
                <w:szCs w:val="22"/>
              </w:rPr>
              <w:t>Prezentácia:</w:t>
            </w:r>
          </w:p>
        </w:tc>
        <w:tc>
          <w:tcPr>
            <w:tcW w:w="3595" w:type="pct"/>
          </w:tcPr>
          <w:p w:rsidR="000470B8" w:rsidRDefault="000470B8" w:rsidP="008C4AF7">
            <w:pPr>
              <w:pStyle w:val="Obsahtabuky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sobota, </w:t>
            </w:r>
            <w:r w:rsidRPr="00BB2750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15.9.2018,   9:00-13:00</w:t>
            </w:r>
          </w:p>
          <w:p w:rsidR="000470B8" w:rsidRDefault="000470B8" w:rsidP="008C4AF7">
            <w:pPr>
              <w:pStyle w:val="Obsahtabuky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nedeľa, 16.9.2018,    8:00-8:30</w:t>
            </w:r>
            <w:r w:rsidRPr="00BB2750">
              <w:rPr>
                <w:rFonts w:ascii="Calibri" w:hAnsi="Calibri"/>
                <w:sz w:val="22"/>
              </w:rPr>
              <w:t xml:space="preserve">      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0470B8" w:rsidRDefault="000470B8" w:rsidP="00FC71BF">
            <w:pPr>
              <w:pStyle w:val="Obsahtabuky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zhromaždisko MSR dlhá trať, SRJ-INOV 8 cup </w:t>
            </w:r>
          </w:p>
          <w:p w:rsidR="000470B8" w:rsidRPr="00926552" w:rsidRDefault="000470B8" w:rsidP="0032143B">
            <w:pPr>
              <w:pStyle w:val="Obsahtabuky"/>
              <w:tabs>
                <w:tab w:val="left" w:pos="5767"/>
              </w:tabs>
              <w:rPr>
                <w:rFonts w:ascii="Calibri" w:hAnsi="Calibri"/>
              </w:rPr>
            </w:pPr>
          </w:p>
        </w:tc>
      </w:tr>
      <w:tr w:rsidR="000470B8" w:rsidRPr="002776E4" w:rsidTr="00C66A5E">
        <w:trPr>
          <w:trHeight w:val="319"/>
        </w:trPr>
        <w:tc>
          <w:tcPr>
            <w:tcW w:w="1405" w:type="pct"/>
          </w:tcPr>
          <w:p w:rsidR="000470B8" w:rsidRPr="00DE5F2A" w:rsidRDefault="000470B8">
            <w:pPr>
              <w:tabs>
                <w:tab w:val="left" w:pos="2127"/>
                <w:tab w:val="left" w:pos="5529"/>
                <w:tab w:val="left" w:pos="6379"/>
              </w:tabs>
              <w:rPr>
                <w:rFonts w:ascii="Calibri" w:hAnsi="Calibri"/>
                <w:color w:val="0070C0"/>
                <w:szCs w:val="22"/>
              </w:rPr>
            </w:pPr>
            <w:r w:rsidRPr="00DE5F2A">
              <w:rPr>
                <w:rFonts w:ascii="Calibri" w:hAnsi="Calibri"/>
                <w:b/>
                <w:color w:val="0070C0"/>
                <w:sz w:val="22"/>
                <w:szCs w:val="22"/>
              </w:rPr>
              <w:t>Štart 00:</w:t>
            </w:r>
            <w:r w:rsidRPr="00DE5F2A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595" w:type="pct"/>
          </w:tcPr>
          <w:p w:rsidR="000470B8" w:rsidRPr="00BB2750" w:rsidRDefault="000470B8" w:rsidP="00230FFE">
            <w:pPr>
              <w:tabs>
                <w:tab w:val="left" w:pos="3065"/>
                <w:tab w:val="left" w:pos="5529"/>
                <w:tab w:val="left" w:pos="637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SRJ - sobota</w:t>
            </w:r>
            <w:r w:rsidRPr="00BB2750">
              <w:rPr>
                <w:rFonts w:ascii="Calibri" w:hAnsi="Calibri"/>
                <w:sz w:val="22"/>
              </w:rPr>
              <w:t xml:space="preserve">     </w:t>
            </w:r>
            <w:r>
              <w:rPr>
                <w:rFonts w:ascii="Calibri" w:hAnsi="Calibri"/>
                <w:sz w:val="22"/>
              </w:rPr>
              <w:t xml:space="preserve">                                               14:00</w:t>
            </w:r>
            <w:r w:rsidRPr="00BB2750">
              <w:rPr>
                <w:rFonts w:ascii="Calibri" w:hAnsi="Calibri"/>
                <w:sz w:val="22"/>
              </w:rPr>
              <w:t xml:space="preserve"> hod</w:t>
            </w:r>
          </w:p>
          <w:p w:rsidR="000470B8" w:rsidRPr="003B24C9" w:rsidRDefault="000470B8" w:rsidP="00065216">
            <w:pPr>
              <w:tabs>
                <w:tab w:val="left" w:pos="2127"/>
                <w:tab w:val="left" w:pos="5529"/>
                <w:tab w:val="left" w:pos="637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MSR  dlhá trať - </w:t>
            </w:r>
            <w:r w:rsidRPr="00BB2750">
              <w:rPr>
                <w:rFonts w:ascii="Calibri" w:hAnsi="Calibri"/>
                <w:sz w:val="22"/>
              </w:rPr>
              <w:t>nedeľa</w:t>
            </w:r>
            <w:r w:rsidRPr="00BB2750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 xml:space="preserve">                               9:0</w:t>
            </w:r>
            <w:r w:rsidRPr="00BB2750">
              <w:rPr>
                <w:rFonts w:ascii="Calibri" w:hAnsi="Calibri"/>
                <w:sz w:val="22"/>
              </w:rPr>
              <w:t>0 hod</w:t>
            </w:r>
          </w:p>
        </w:tc>
      </w:tr>
      <w:tr w:rsidR="000470B8" w:rsidRPr="002776E4" w:rsidTr="00C66A5E">
        <w:trPr>
          <w:trHeight w:val="3086"/>
        </w:trPr>
        <w:tc>
          <w:tcPr>
            <w:tcW w:w="1405" w:type="pct"/>
          </w:tcPr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  <w:r w:rsidRPr="00F61070">
              <w:rPr>
                <w:rFonts w:ascii="Calibri" w:hAnsi="Calibri"/>
                <w:b/>
                <w:color w:val="0070C0"/>
                <w:sz w:val="22"/>
                <w:szCs w:val="22"/>
              </w:rPr>
              <w:lastRenderedPageBreak/>
              <w:t xml:space="preserve">Mapy: </w:t>
            </w:r>
          </w:p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F61070" w:rsidRDefault="000470B8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b/>
                <w:color w:val="0070C0"/>
                <w:szCs w:val="22"/>
              </w:rPr>
            </w:pPr>
          </w:p>
          <w:p w:rsidR="000470B8" w:rsidRPr="00F61070" w:rsidRDefault="000470B8" w:rsidP="00F61070">
            <w:pPr>
              <w:tabs>
                <w:tab w:val="left" w:pos="2127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  <w:color w:val="0070C0"/>
                <w:szCs w:val="22"/>
              </w:rPr>
            </w:pPr>
            <w:r w:rsidRPr="00F61070">
              <w:rPr>
                <w:rFonts w:ascii="Calibri" w:hAnsi="Calibri"/>
                <w:b/>
                <w:color w:val="0070C0"/>
                <w:sz w:val="22"/>
                <w:szCs w:val="22"/>
              </w:rPr>
              <w:t>Vzd</w:t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ialenosti</w:t>
            </w:r>
            <w:r w:rsidRPr="00F61070">
              <w:rPr>
                <w:rFonts w:ascii="Calibri" w:hAnsi="Calibri"/>
                <w:b/>
                <w:color w:val="0070C0"/>
                <w:sz w:val="22"/>
                <w:szCs w:val="22"/>
              </w:rPr>
              <w:t xml:space="preserve">: </w:t>
            </w:r>
          </w:p>
        </w:tc>
        <w:tc>
          <w:tcPr>
            <w:tcW w:w="3595" w:type="pct"/>
          </w:tcPr>
          <w:p w:rsidR="000470B8" w:rsidRPr="00F61070" w:rsidRDefault="000470B8" w:rsidP="00F2411C">
            <w:pPr>
              <w:tabs>
                <w:tab w:val="left" w:pos="0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</w:rPr>
            </w:pPr>
            <w:r w:rsidRPr="00F61070">
              <w:rPr>
                <w:rFonts w:ascii="Calibri" w:hAnsi="Calibri"/>
                <w:b/>
                <w:sz w:val="22"/>
              </w:rPr>
              <w:t xml:space="preserve">M SR dlhá trať </w:t>
            </w:r>
          </w:p>
          <w:p w:rsidR="000470B8" w:rsidRPr="00F61070" w:rsidRDefault="000470B8" w:rsidP="00F2411C">
            <w:pPr>
              <w:tabs>
                <w:tab w:val="left" w:pos="0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</w:rPr>
            </w:pPr>
            <w:r w:rsidRPr="00F61070">
              <w:rPr>
                <w:rFonts w:ascii="Calibri" w:hAnsi="Calibri"/>
                <w:sz w:val="22"/>
              </w:rPr>
              <w:t xml:space="preserve">ISOM 2017, stav august 2018 </w:t>
            </w:r>
          </w:p>
          <w:p w:rsidR="000470B8" w:rsidRPr="00F61070" w:rsidRDefault="000470B8" w:rsidP="00F2411C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</w:rPr>
            </w:pPr>
            <w:r w:rsidRPr="00F61070">
              <w:rPr>
                <w:rFonts w:ascii="Calibri" w:hAnsi="Calibri"/>
                <w:sz w:val="22"/>
              </w:rPr>
              <w:t>M,W16 – M,W21     1:15 000, e = 5m</w:t>
            </w:r>
          </w:p>
          <w:p w:rsidR="000470B8" w:rsidRPr="00F61070" w:rsidRDefault="000470B8" w:rsidP="00F2411C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</w:rPr>
            </w:pPr>
            <w:r w:rsidRPr="00F61070">
              <w:rPr>
                <w:rFonts w:ascii="Calibri" w:hAnsi="Calibri"/>
                <w:sz w:val="22"/>
              </w:rPr>
              <w:t xml:space="preserve">Ostatné kategórie    1:10 000, e = 5m </w:t>
            </w:r>
          </w:p>
          <w:p w:rsidR="000470B8" w:rsidRPr="00F61070" w:rsidRDefault="000470B8" w:rsidP="00F2411C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  <w:b/>
              </w:rPr>
            </w:pPr>
            <w:r w:rsidRPr="00F61070">
              <w:rPr>
                <w:rFonts w:ascii="Calibri" w:hAnsi="Calibri"/>
                <w:b/>
                <w:sz w:val="22"/>
              </w:rPr>
              <w:t>SRJ</w:t>
            </w:r>
          </w:p>
          <w:p w:rsidR="000470B8" w:rsidRPr="00F61070" w:rsidRDefault="000470B8" w:rsidP="00F2411C">
            <w:pPr>
              <w:tabs>
                <w:tab w:val="left" w:pos="0"/>
                <w:tab w:val="left" w:pos="4962"/>
                <w:tab w:val="left" w:pos="5529"/>
                <w:tab w:val="left" w:pos="6379"/>
              </w:tabs>
              <w:ind w:left="2124" w:hanging="2124"/>
              <w:rPr>
                <w:rFonts w:ascii="Calibri" w:hAnsi="Calibri"/>
              </w:rPr>
            </w:pPr>
            <w:r w:rsidRPr="00F61070">
              <w:rPr>
                <w:rFonts w:ascii="Calibri" w:hAnsi="Calibri"/>
                <w:sz w:val="22"/>
              </w:rPr>
              <w:t xml:space="preserve">ISOM 2017, stav august 2018  </w:t>
            </w:r>
          </w:p>
          <w:p w:rsidR="000470B8" w:rsidRPr="00F61070" w:rsidRDefault="000470B8" w:rsidP="00995CA8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</w:rPr>
            </w:pPr>
            <w:r w:rsidRPr="00F61070">
              <w:rPr>
                <w:rFonts w:ascii="Calibri" w:hAnsi="Calibri"/>
                <w:sz w:val="22"/>
              </w:rPr>
              <w:t>M,W16 – M,W21     1:15 000, e = 5m</w:t>
            </w:r>
          </w:p>
          <w:p w:rsidR="000470B8" w:rsidRPr="00F61070" w:rsidRDefault="000470B8" w:rsidP="00995CA8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</w:rPr>
            </w:pPr>
            <w:r w:rsidRPr="00F61070">
              <w:rPr>
                <w:rFonts w:ascii="Calibri" w:hAnsi="Calibri"/>
                <w:sz w:val="22"/>
              </w:rPr>
              <w:t xml:space="preserve">Ostatné kategórie    1:10 000, e = 5m </w:t>
            </w:r>
          </w:p>
          <w:p w:rsidR="000470B8" w:rsidRPr="00F61070" w:rsidRDefault="000470B8" w:rsidP="00F2411C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</w:rPr>
            </w:pPr>
          </w:p>
          <w:p w:rsidR="000470B8" w:rsidRPr="00F61070" w:rsidRDefault="000470B8" w:rsidP="00637752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</w:rPr>
            </w:pPr>
            <w:r w:rsidRPr="00F61070">
              <w:rPr>
                <w:rFonts w:ascii="Calibri" w:hAnsi="Calibri"/>
                <w:sz w:val="22"/>
              </w:rPr>
              <w:t xml:space="preserve">Všetky mapy budú vodovzdorne upravené. </w:t>
            </w:r>
          </w:p>
          <w:p w:rsidR="000470B8" w:rsidRPr="00F61070" w:rsidRDefault="000470B8" w:rsidP="00637752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</w:rPr>
            </w:pPr>
          </w:p>
          <w:p w:rsidR="000470B8" w:rsidRPr="00580474" w:rsidRDefault="000470B8" w:rsidP="00F61070">
            <w:pPr>
              <w:pStyle w:val="Default"/>
              <w:rPr>
                <w:color w:val="auto"/>
                <w:sz w:val="22"/>
                <w:szCs w:val="22"/>
                <w:lang w:val="sk-SK"/>
              </w:rPr>
            </w:pPr>
            <w:r w:rsidRPr="00580474">
              <w:rPr>
                <w:color w:val="auto"/>
                <w:sz w:val="22"/>
                <w:szCs w:val="22"/>
                <w:lang w:val="sk-SK"/>
              </w:rPr>
              <w:t xml:space="preserve">Parkovisko – centrum do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580474">
                <w:rPr>
                  <w:color w:val="auto"/>
                  <w:sz w:val="22"/>
                  <w:szCs w:val="22"/>
                  <w:lang w:val="sk-SK"/>
                </w:rPr>
                <w:t>400 m</w:t>
              </w:r>
            </w:smartTag>
            <w:r w:rsidRPr="00580474">
              <w:rPr>
                <w:color w:val="auto"/>
                <w:sz w:val="22"/>
                <w:szCs w:val="22"/>
                <w:lang w:val="sk-SK"/>
              </w:rPr>
              <w:t xml:space="preserve"> </w:t>
            </w:r>
          </w:p>
          <w:p w:rsidR="000470B8" w:rsidRPr="00580474" w:rsidRDefault="000470B8" w:rsidP="00F61070">
            <w:pPr>
              <w:pStyle w:val="Default"/>
              <w:rPr>
                <w:color w:val="auto"/>
                <w:sz w:val="22"/>
                <w:szCs w:val="22"/>
                <w:lang w:val="sk-SK"/>
              </w:rPr>
            </w:pPr>
            <w:r w:rsidRPr="00580474">
              <w:rPr>
                <w:color w:val="auto"/>
                <w:sz w:val="22"/>
                <w:szCs w:val="22"/>
                <w:lang w:val="sk-SK"/>
              </w:rPr>
              <w:t xml:space="preserve">Centrum – start do </w:t>
            </w:r>
            <w:smartTag w:uri="urn:schemas-microsoft-com:office:smarttags" w:element="metricconverter">
              <w:smartTagPr>
                <w:attr w:name="ProductID" w:val="3 000 m"/>
              </w:smartTagPr>
              <w:r w:rsidRPr="00580474">
                <w:rPr>
                  <w:color w:val="auto"/>
                  <w:sz w:val="22"/>
                  <w:szCs w:val="22"/>
                  <w:lang w:val="sk-SK"/>
                </w:rPr>
                <w:t>3 000 m</w:t>
              </w:r>
            </w:smartTag>
            <w:r w:rsidRPr="00580474">
              <w:rPr>
                <w:color w:val="auto"/>
                <w:sz w:val="22"/>
                <w:szCs w:val="22"/>
                <w:lang w:val="sk-SK"/>
              </w:rPr>
              <w:t xml:space="preserve"> </w:t>
            </w:r>
          </w:p>
          <w:p w:rsidR="000470B8" w:rsidRPr="00580474" w:rsidRDefault="000470B8" w:rsidP="00F61070">
            <w:pPr>
              <w:pStyle w:val="Default"/>
              <w:rPr>
                <w:color w:val="auto"/>
                <w:sz w:val="22"/>
                <w:szCs w:val="22"/>
                <w:lang w:val="sk-SK"/>
              </w:rPr>
            </w:pPr>
            <w:r w:rsidRPr="00580474">
              <w:rPr>
                <w:color w:val="auto"/>
                <w:sz w:val="22"/>
                <w:szCs w:val="22"/>
                <w:lang w:val="sk-SK"/>
              </w:rPr>
              <w:t xml:space="preserve">Centrum – ciel </w:t>
            </w:r>
            <w:smartTag w:uri="urn:schemas-microsoft-com:office:smarttags" w:element="metricconverter">
              <w:smartTagPr>
                <w:attr w:name="ProductID" w:val="0 m"/>
              </w:smartTagPr>
              <w:r w:rsidRPr="00580474">
                <w:rPr>
                  <w:color w:val="auto"/>
                  <w:sz w:val="22"/>
                  <w:szCs w:val="22"/>
                  <w:lang w:val="sk-SK"/>
                </w:rPr>
                <w:t>0 m</w:t>
              </w:r>
            </w:smartTag>
            <w:r w:rsidRPr="00580474">
              <w:rPr>
                <w:color w:val="auto"/>
                <w:sz w:val="22"/>
                <w:szCs w:val="22"/>
                <w:lang w:val="sk-SK"/>
              </w:rPr>
              <w:t xml:space="preserve"> </w:t>
            </w:r>
          </w:p>
          <w:p w:rsidR="000470B8" w:rsidRPr="00580474" w:rsidRDefault="000470B8" w:rsidP="00F61070">
            <w:pPr>
              <w:pStyle w:val="Default"/>
              <w:rPr>
                <w:color w:val="auto"/>
                <w:sz w:val="22"/>
                <w:szCs w:val="22"/>
                <w:lang w:val="sk-SK"/>
              </w:rPr>
            </w:pPr>
            <w:r w:rsidRPr="00580474">
              <w:rPr>
                <w:color w:val="auto"/>
                <w:sz w:val="22"/>
                <w:szCs w:val="22"/>
                <w:lang w:val="sk-SK"/>
              </w:rPr>
              <w:t xml:space="preserve">Parkovisko  – ubytovanie  do </w:t>
            </w:r>
            <w:smartTag w:uri="urn:schemas-microsoft-com:office:smarttags" w:element="metricconverter">
              <w:smartTagPr>
                <w:attr w:name="ProductID" w:val="25 km"/>
              </w:smartTagPr>
              <w:r w:rsidRPr="00580474">
                <w:rPr>
                  <w:color w:val="auto"/>
                  <w:sz w:val="22"/>
                  <w:szCs w:val="22"/>
                  <w:lang w:val="sk-SK"/>
                </w:rPr>
                <w:t>25 km</w:t>
              </w:r>
            </w:smartTag>
            <w:r w:rsidRPr="00580474">
              <w:rPr>
                <w:color w:val="auto"/>
                <w:sz w:val="22"/>
                <w:szCs w:val="22"/>
                <w:lang w:val="sk-SK"/>
              </w:rPr>
              <w:t xml:space="preserve"> </w:t>
            </w:r>
          </w:p>
          <w:p w:rsidR="000470B8" w:rsidRPr="00F61070" w:rsidRDefault="000470B8" w:rsidP="00637752">
            <w:pPr>
              <w:tabs>
                <w:tab w:val="left" w:pos="0"/>
                <w:tab w:val="left" w:pos="1797"/>
                <w:tab w:val="left" w:pos="4962"/>
                <w:tab w:val="left" w:pos="5529"/>
                <w:tab w:val="left" w:pos="6379"/>
              </w:tabs>
              <w:rPr>
                <w:rFonts w:ascii="Calibri" w:hAnsi="Calibri"/>
              </w:rPr>
            </w:pPr>
          </w:p>
        </w:tc>
      </w:tr>
      <w:tr w:rsidR="000470B8" w:rsidRPr="002776E4" w:rsidTr="00C66A5E">
        <w:trPr>
          <w:trHeight w:val="974"/>
        </w:trPr>
        <w:tc>
          <w:tcPr>
            <w:tcW w:w="1405" w:type="pct"/>
          </w:tcPr>
          <w:p w:rsidR="000470B8" w:rsidRPr="00DE5F2A" w:rsidRDefault="000470B8" w:rsidP="007D4D54">
            <w:pPr>
              <w:tabs>
                <w:tab w:val="left" w:pos="2127"/>
                <w:tab w:val="left" w:pos="6379"/>
              </w:tabs>
              <w:rPr>
                <w:rFonts w:ascii="Calibri" w:hAnsi="Calibri"/>
                <w:color w:val="0070C0"/>
                <w:szCs w:val="22"/>
              </w:rPr>
            </w:pPr>
            <w:r w:rsidRPr="00DE5F2A">
              <w:rPr>
                <w:rFonts w:ascii="Calibri" w:hAnsi="Calibri"/>
                <w:b/>
                <w:color w:val="0070C0"/>
                <w:sz w:val="22"/>
                <w:szCs w:val="22"/>
              </w:rPr>
              <w:t>Terén:</w:t>
            </w:r>
            <w:r w:rsidRPr="00DE5F2A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595" w:type="pct"/>
          </w:tcPr>
          <w:p w:rsidR="000470B8" w:rsidRPr="00C16B90" w:rsidRDefault="000470B8" w:rsidP="00364D09">
            <w:pPr>
              <w:pStyle w:val="Obsahtabuk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</w:rPr>
              <w:t>Kopcovitý terén s miestnym výskytom terénnych detailov – kamene, skalky. Les prevažne listnatý, alebo zmiešaný. Priebežnosť a viditeľnosť prevažne dobrá, prakticky bez sezónneho podrastu. Stredná hustota chodníkov a ciest.</w:t>
            </w:r>
          </w:p>
        </w:tc>
      </w:tr>
      <w:tr w:rsidR="000470B8" w:rsidRPr="002776E4" w:rsidTr="00C66A5E">
        <w:trPr>
          <w:trHeight w:val="901"/>
        </w:trPr>
        <w:tc>
          <w:tcPr>
            <w:tcW w:w="1405" w:type="pct"/>
          </w:tcPr>
          <w:p w:rsidR="000470B8" w:rsidRPr="00DE5F2A" w:rsidRDefault="000470B8" w:rsidP="000913E1">
            <w:pPr>
              <w:tabs>
                <w:tab w:val="left" w:pos="6379"/>
              </w:tabs>
              <w:rPr>
                <w:rFonts w:ascii="Calibri" w:hAnsi="Calibri"/>
                <w:color w:val="0070C0"/>
                <w:szCs w:val="22"/>
              </w:rPr>
            </w:pPr>
            <w:r w:rsidRPr="00DE5F2A">
              <w:rPr>
                <w:rFonts w:ascii="Calibri" w:hAnsi="Calibri"/>
                <w:b/>
                <w:color w:val="0070C0"/>
                <w:sz w:val="22"/>
                <w:szCs w:val="22"/>
              </w:rPr>
              <w:t>Vyhlásenie výsledkov:</w:t>
            </w:r>
          </w:p>
        </w:tc>
        <w:tc>
          <w:tcPr>
            <w:tcW w:w="3595" w:type="pct"/>
          </w:tcPr>
          <w:p w:rsidR="000470B8" w:rsidRDefault="000470B8" w:rsidP="000913E1">
            <w:pPr>
              <w:pStyle w:val="Obsahtabuky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SRJ</w:t>
            </w:r>
            <w:r w:rsidRPr="00BB2750">
              <w:rPr>
                <w:rFonts w:ascii="Calibri" w:hAnsi="Calibri"/>
                <w:sz w:val="22"/>
              </w:rPr>
              <w:t xml:space="preserve">    </w:t>
            </w:r>
            <w:r>
              <w:rPr>
                <w:rFonts w:ascii="Calibri" w:hAnsi="Calibri"/>
                <w:sz w:val="22"/>
              </w:rPr>
              <w:t xml:space="preserve">         </w:t>
            </w:r>
            <w:r w:rsidRPr="00BB2750">
              <w:rPr>
                <w:rFonts w:ascii="Calibri" w:hAnsi="Calibri"/>
                <w:sz w:val="22"/>
              </w:rPr>
              <w:t xml:space="preserve">      </w:t>
            </w:r>
            <w:r w:rsidRPr="00BB2750">
              <w:rPr>
                <w:rFonts w:ascii="Calibri" w:hAnsi="Calibri"/>
                <w:sz w:val="22"/>
              </w:rPr>
              <w:tab/>
            </w:r>
            <w:r w:rsidRPr="00BB2750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 xml:space="preserve">            cca 17</w:t>
            </w:r>
            <w:r w:rsidRPr="00BB2750">
              <w:rPr>
                <w:rFonts w:ascii="Calibri" w:hAnsi="Calibri"/>
                <w:sz w:val="22"/>
              </w:rPr>
              <w:t>:30 hod</w:t>
            </w:r>
          </w:p>
          <w:p w:rsidR="000470B8" w:rsidRDefault="000470B8" w:rsidP="000913E1">
            <w:pPr>
              <w:pStyle w:val="Obsahtabuky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MSR dlhá trať                                 cca 12:30 hod</w:t>
            </w:r>
          </w:p>
          <w:p w:rsidR="000470B8" w:rsidRPr="002776E4" w:rsidRDefault="000470B8" w:rsidP="000913E1">
            <w:pPr>
              <w:pStyle w:val="Obsahtabuky"/>
              <w:rPr>
                <w:rFonts w:ascii="Calibri" w:hAnsi="Calibri"/>
                <w:szCs w:val="22"/>
              </w:rPr>
            </w:pPr>
          </w:p>
        </w:tc>
      </w:tr>
      <w:tr w:rsidR="000470B8" w:rsidRPr="002776E4" w:rsidTr="00C66A5E">
        <w:trPr>
          <w:trHeight w:val="1319"/>
        </w:trPr>
        <w:tc>
          <w:tcPr>
            <w:tcW w:w="1405" w:type="pct"/>
          </w:tcPr>
          <w:p w:rsidR="000470B8" w:rsidRPr="00DE5F2A" w:rsidRDefault="000470B8" w:rsidP="004615CD">
            <w:pPr>
              <w:pStyle w:val="Heading3"/>
              <w:keepNext w:val="0"/>
              <w:keepLines/>
              <w:rPr>
                <w:rFonts w:ascii="Calibri" w:hAnsi="Calibri"/>
                <w:color w:val="0070C0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 Hlavný funkcionári:              </w:t>
            </w:r>
          </w:p>
        </w:tc>
        <w:tc>
          <w:tcPr>
            <w:tcW w:w="3595" w:type="pct"/>
          </w:tcPr>
          <w:p w:rsidR="000470B8" w:rsidRPr="001E188B" w:rsidRDefault="000470B8" w:rsidP="0010773D">
            <w:pPr>
              <w:pStyle w:val="Heading3"/>
              <w:tabs>
                <w:tab w:val="clear" w:pos="5529"/>
                <w:tab w:val="left" w:pos="2857"/>
                <w:tab w:val="left" w:pos="5834"/>
              </w:tabs>
              <w:rPr>
                <w:rFonts w:ascii="Calibri" w:hAnsi="Calibri"/>
                <w:b w:val="0"/>
                <w:szCs w:val="22"/>
              </w:rPr>
            </w:pPr>
            <w:r w:rsidRPr="001E188B">
              <w:rPr>
                <w:rFonts w:ascii="Calibri" w:hAnsi="Calibri"/>
                <w:b w:val="0"/>
                <w:sz w:val="22"/>
                <w:szCs w:val="22"/>
              </w:rPr>
              <w:t>Riaditeľ pretekov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              Dušan Vystavěl</w:t>
            </w:r>
            <w:r w:rsidRPr="001E188B">
              <w:rPr>
                <w:rFonts w:ascii="Calibri" w:hAnsi="Calibri"/>
                <w:b w:val="0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0470B8" w:rsidRPr="00A22D3B" w:rsidRDefault="000470B8" w:rsidP="0010773D">
            <w:pPr>
              <w:pStyle w:val="Heading3"/>
              <w:tabs>
                <w:tab w:val="clear" w:pos="5529"/>
                <w:tab w:val="left" w:pos="2830"/>
                <w:tab w:val="left" w:pos="5834"/>
              </w:tabs>
              <w:rPr>
                <w:rFonts w:ascii="Calibri" w:hAnsi="Calibri"/>
                <w:b w:val="0"/>
                <w:szCs w:val="22"/>
              </w:rPr>
            </w:pPr>
            <w:r w:rsidRPr="001E188B">
              <w:rPr>
                <w:rFonts w:ascii="Calibri" w:hAnsi="Calibri"/>
                <w:b w:val="0"/>
                <w:sz w:val="22"/>
                <w:szCs w:val="22"/>
              </w:rPr>
              <w:t>Hlavný rozhodca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               Miroslav Hlava            </w:t>
            </w:r>
            <w:r w:rsidRPr="00A22D3B">
              <w:rPr>
                <w:rFonts w:ascii="Calibri" w:hAnsi="Calibri"/>
                <w:b w:val="0"/>
                <w:sz w:val="22"/>
                <w:szCs w:val="22"/>
              </w:rPr>
              <w:t>R1</w:t>
            </w:r>
          </w:p>
          <w:p w:rsidR="000470B8" w:rsidRDefault="000470B8" w:rsidP="00083D6C">
            <w:pPr>
              <w:pStyle w:val="Heading3"/>
              <w:tabs>
                <w:tab w:val="clear" w:pos="5529"/>
                <w:tab w:val="left" w:pos="4774"/>
                <w:tab w:val="left" w:pos="5834"/>
              </w:tabs>
              <w:rPr>
                <w:rFonts w:ascii="Calibri" w:hAnsi="Calibri"/>
                <w:b w:val="0"/>
                <w:szCs w:val="22"/>
              </w:rPr>
            </w:pPr>
            <w:r w:rsidRPr="001E188B">
              <w:rPr>
                <w:rFonts w:ascii="Calibri" w:hAnsi="Calibri"/>
                <w:b w:val="0"/>
                <w:sz w:val="22"/>
                <w:szCs w:val="22"/>
              </w:rPr>
              <w:t>Stavba tratí</w:t>
            </w:r>
            <w:bookmarkStart w:id="11" w:name="__DdeLink__898_1721420899"/>
            <w:bookmarkEnd w:id="11"/>
            <w:r>
              <w:rPr>
                <w:rFonts w:ascii="Calibri" w:hAnsi="Calibri"/>
                <w:b w:val="0"/>
                <w:sz w:val="22"/>
                <w:szCs w:val="22"/>
              </w:rPr>
              <w:t xml:space="preserve">    SRJ                            </w:t>
            </w:r>
            <w:r w:rsidRPr="001E188B">
              <w:rPr>
                <w:rFonts w:ascii="Calibri" w:hAnsi="Calibri"/>
                <w:b w:val="0"/>
                <w:sz w:val="22"/>
                <w:szCs w:val="22"/>
              </w:rPr>
              <w:t>J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iří Otrusina </w:t>
            </w:r>
            <w:r w:rsidRPr="001E188B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  </w:t>
            </w:r>
            <w:r w:rsidRPr="001E188B">
              <w:rPr>
                <w:rFonts w:ascii="Calibri" w:hAnsi="Calibri"/>
                <w:b w:val="0"/>
                <w:sz w:val="22"/>
                <w:szCs w:val="22"/>
              </w:rPr>
              <w:t>R1</w:t>
            </w:r>
          </w:p>
          <w:p w:rsidR="000470B8" w:rsidRDefault="000470B8" w:rsidP="00083D6C">
            <w:pPr>
              <w:pStyle w:val="Heading3"/>
              <w:tabs>
                <w:tab w:val="clear" w:pos="5529"/>
                <w:tab w:val="left" w:pos="4774"/>
                <w:tab w:val="left" w:pos="5834"/>
              </w:tabs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                 MSR                         Jakub Zimmermann    R1 </w:t>
            </w:r>
          </w:p>
          <w:p w:rsidR="000470B8" w:rsidRPr="009174AD" w:rsidRDefault="000470B8" w:rsidP="00083D6C">
            <w:pPr>
              <w:pStyle w:val="Heading3"/>
              <w:tabs>
                <w:tab w:val="clear" w:pos="5529"/>
                <w:tab w:val="left" w:pos="4774"/>
                <w:tab w:val="left" w:pos="5834"/>
              </w:tabs>
              <w:rPr>
                <w:rFonts w:ascii="Calibri" w:hAnsi="Calibri"/>
                <w:b w:val="0"/>
                <w:szCs w:val="22"/>
              </w:rPr>
            </w:pPr>
          </w:p>
        </w:tc>
      </w:tr>
      <w:tr w:rsidR="000470B8" w:rsidRPr="002776E4" w:rsidTr="00C66A5E">
        <w:trPr>
          <w:trHeight w:val="478"/>
        </w:trPr>
        <w:tc>
          <w:tcPr>
            <w:tcW w:w="5000" w:type="pct"/>
            <w:gridSpan w:val="2"/>
          </w:tcPr>
          <w:p w:rsidR="000470B8" w:rsidRPr="00E529ED" w:rsidRDefault="000470B8" w:rsidP="00B17145">
            <w:pPr>
              <w:tabs>
                <w:tab w:val="left" w:pos="2127"/>
                <w:tab w:val="left" w:pos="5529"/>
                <w:tab w:val="left" w:pos="6379"/>
              </w:tabs>
              <w:rPr>
                <w:rFonts w:ascii="Calibri" w:hAnsi="Calibri"/>
              </w:rPr>
            </w:pPr>
            <w:r w:rsidRPr="00DE5F2A">
              <w:rPr>
                <w:rFonts w:ascii="Calibri" w:hAnsi="Calibri"/>
                <w:b/>
                <w:color w:val="0070C0"/>
                <w:sz w:val="22"/>
                <w:szCs w:val="22"/>
              </w:rPr>
              <w:t>Informácie:</w:t>
            </w:r>
            <w:r w:rsidRPr="002776E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</w:t>
            </w:r>
            <w:hyperlink r:id="rId12" w:history="1">
              <w:r w:rsidRPr="00580474">
                <w:rPr>
                  <w:rStyle w:val="Hyperlink"/>
                  <w:rFonts w:ascii="Calibri" w:hAnsi="Calibri"/>
                  <w:sz w:val="22"/>
                  <w:szCs w:val="22"/>
                </w:rPr>
                <w:t>http://ob.skprostejov.cz/mcr2018/sk.html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70B8" w:rsidRPr="00AA7F05" w:rsidRDefault="000470B8" w:rsidP="00B17145">
            <w:pPr>
              <w:tabs>
                <w:tab w:val="left" w:pos="2127"/>
                <w:tab w:val="left" w:pos="5529"/>
                <w:tab w:val="left" w:pos="6379"/>
              </w:tabs>
              <w:rPr>
                <w:rFonts w:ascii="Calibri" w:hAnsi="Calibri"/>
                <w:b/>
                <w:bCs/>
                <w:iCs/>
                <w:color w:val="4F81BD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</w:t>
            </w:r>
            <w:r w:rsidRPr="002776E4">
              <w:rPr>
                <w:rFonts w:ascii="Calibri" w:hAnsi="Calibri"/>
                <w:sz w:val="22"/>
                <w:szCs w:val="22"/>
              </w:rPr>
              <w:t>Alebo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3" w:history="1">
              <w:r w:rsidRPr="00580474">
                <w:rPr>
                  <w:rStyle w:val="Hyperlink"/>
                  <w:rFonts w:ascii="Calibri" w:hAnsi="Calibri"/>
                  <w:sz w:val="22"/>
                  <w:szCs w:val="22"/>
                </w:rPr>
                <w:t>dusanvystavel@seznam.cz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70B8" w:rsidRPr="002776E4" w:rsidRDefault="000470B8" w:rsidP="00083D6C">
            <w:pPr>
              <w:tabs>
                <w:tab w:val="left" w:pos="2127"/>
                <w:tab w:val="left" w:pos="5529"/>
                <w:tab w:val="left" w:pos="6379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</w:t>
            </w:r>
            <w:r w:rsidRPr="002776E4">
              <w:rPr>
                <w:rFonts w:ascii="Calibri" w:hAnsi="Calibri"/>
                <w:sz w:val="22"/>
                <w:szCs w:val="22"/>
              </w:rPr>
              <w:t>tel.: +42</w:t>
            </w:r>
            <w:r>
              <w:rPr>
                <w:rFonts w:ascii="Calibri" w:hAnsi="Calibri"/>
                <w:sz w:val="22"/>
                <w:szCs w:val="22"/>
              </w:rPr>
              <w:t>0 602 730 417</w:t>
            </w:r>
            <w:r w:rsidRPr="002776E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470B8" w:rsidRPr="002776E4" w:rsidTr="00C66A5E">
        <w:trPr>
          <w:trHeight w:val="1116"/>
        </w:trPr>
        <w:tc>
          <w:tcPr>
            <w:tcW w:w="1405" w:type="pct"/>
          </w:tcPr>
          <w:p w:rsidR="000470B8" w:rsidRPr="00DE5F2A" w:rsidRDefault="000470B8">
            <w:pPr>
              <w:pStyle w:val="Heading3"/>
              <w:tabs>
                <w:tab w:val="left" w:pos="2127"/>
              </w:tabs>
              <w:ind w:left="2124" w:hanging="2124"/>
              <w:rPr>
                <w:rFonts w:ascii="Calibri" w:hAnsi="Calibri"/>
                <w:color w:val="0070C0"/>
                <w:szCs w:val="22"/>
              </w:rPr>
            </w:pPr>
            <w:r w:rsidRPr="00DE5F2A">
              <w:rPr>
                <w:rFonts w:ascii="Calibri" w:hAnsi="Calibri"/>
                <w:color w:val="0070C0"/>
                <w:sz w:val="22"/>
                <w:szCs w:val="22"/>
              </w:rPr>
              <w:t xml:space="preserve">Poznámky: </w:t>
            </w:r>
          </w:p>
        </w:tc>
        <w:tc>
          <w:tcPr>
            <w:tcW w:w="3595" w:type="pct"/>
          </w:tcPr>
          <w:p w:rsidR="000470B8" w:rsidRDefault="000470B8" w:rsidP="006E190C">
            <w:pPr>
              <w:pStyle w:val="Heading3"/>
              <w:tabs>
                <w:tab w:val="left" w:pos="2127"/>
              </w:tabs>
              <w:rPr>
                <w:rFonts w:ascii="Calibri" w:hAnsi="Calibri"/>
                <w:b w:val="0"/>
                <w:szCs w:val="22"/>
              </w:rPr>
            </w:pPr>
            <w:r w:rsidRPr="00924BF1">
              <w:rPr>
                <w:rFonts w:ascii="Calibri" w:hAnsi="Calibri"/>
                <w:b w:val="0"/>
                <w:sz w:val="22"/>
                <w:szCs w:val="22"/>
              </w:rPr>
              <w:t>Všetci štartujúci pretekári sa zúčastňujú pretekov dobrovoľne, na vlastné riziko a na vlastnú zodpovednosť, bez nároku na odškodné pri zranení alebo úraze spôsobenom počas alebo následkom týchto pretekov.</w:t>
            </w:r>
          </w:p>
          <w:p w:rsidR="000470B8" w:rsidRPr="002776E4" w:rsidRDefault="000470B8" w:rsidP="005B707E">
            <w:pPr>
              <w:pStyle w:val="Heading3"/>
              <w:tabs>
                <w:tab w:val="left" w:pos="2127"/>
              </w:tabs>
              <w:rPr>
                <w:rFonts w:ascii="Calibri" w:hAnsi="Calibri"/>
                <w:szCs w:val="22"/>
              </w:rPr>
            </w:pPr>
          </w:p>
        </w:tc>
      </w:tr>
      <w:tr w:rsidR="000470B8" w:rsidRPr="002776E4" w:rsidTr="00C66A5E">
        <w:trPr>
          <w:trHeight w:val="159"/>
        </w:trPr>
        <w:tc>
          <w:tcPr>
            <w:tcW w:w="1405" w:type="pct"/>
          </w:tcPr>
          <w:p w:rsidR="000470B8" w:rsidRPr="000B3C64" w:rsidRDefault="000470B8">
            <w:pPr>
              <w:tabs>
                <w:tab w:val="left" w:pos="2205"/>
                <w:tab w:val="left" w:pos="5529"/>
                <w:tab w:val="left" w:pos="6379"/>
              </w:tabs>
              <w:rPr>
                <w:rFonts w:ascii="Calibri" w:hAnsi="Calibri"/>
                <w:b/>
                <w:color w:val="0070C0"/>
                <w:szCs w:val="22"/>
              </w:rPr>
            </w:pPr>
            <w:r w:rsidRPr="000B3C64">
              <w:rPr>
                <w:rFonts w:ascii="Calibri" w:hAnsi="Calibri"/>
                <w:b/>
                <w:color w:val="0070C0"/>
                <w:sz w:val="22"/>
                <w:szCs w:val="22"/>
              </w:rPr>
              <w:t>Schvaľovacia doložka:</w:t>
            </w:r>
          </w:p>
        </w:tc>
        <w:tc>
          <w:tcPr>
            <w:tcW w:w="3595" w:type="pct"/>
          </w:tcPr>
          <w:p w:rsidR="000470B8" w:rsidRPr="002776E4" w:rsidRDefault="000470B8" w:rsidP="000B3C64">
            <w:pPr>
              <w:pStyle w:val="Obsahtabuk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Tieto propozície boli schválené Sekciou OB SZOŠ dňa 6. 4. 2018.</w:t>
            </w:r>
          </w:p>
        </w:tc>
      </w:tr>
    </w:tbl>
    <w:p w:rsidR="000470B8" w:rsidRPr="002776E4" w:rsidRDefault="000470B8">
      <w:pPr>
        <w:rPr>
          <w:rFonts w:ascii="Calibri" w:hAnsi="Calibri"/>
          <w:sz w:val="22"/>
          <w:szCs w:val="22"/>
        </w:rPr>
      </w:pPr>
      <w:r w:rsidRPr="002776E4">
        <w:rPr>
          <w:rFonts w:ascii="Calibri" w:hAnsi="Calibri"/>
          <w:b/>
          <w:sz w:val="22"/>
          <w:szCs w:val="22"/>
        </w:rPr>
        <w:tab/>
      </w:r>
    </w:p>
    <w:tbl>
      <w:tblPr>
        <w:tblW w:w="9862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77"/>
        <w:gridCol w:w="5440"/>
        <w:gridCol w:w="1845"/>
      </w:tblGrid>
      <w:tr w:rsidR="000470B8" w:rsidRPr="002776E4" w:rsidTr="00C66A5E">
        <w:trPr>
          <w:trHeight w:val="763"/>
        </w:trPr>
        <w:tc>
          <w:tcPr>
            <w:tcW w:w="2577" w:type="dxa"/>
          </w:tcPr>
          <w:p w:rsidR="000470B8" w:rsidRDefault="000470B8" w:rsidP="00B3281D">
            <w:pPr>
              <w:pStyle w:val="Obsahtabuky"/>
              <w:rPr>
                <w:rFonts w:ascii="Calibri" w:hAnsi="Calibri"/>
                <w:szCs w:val="22"/>
              </w:rPr>
            </w:pPr>
          </w:p>
          <w:p w:rsidR="000470B8" w:rsidRPr="002776E4" w:rsidRDefault="000470B8">
            <w:pPr>
              <w:pStyle w:val="Obsahtabuky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440" w:type="dxa"/>
          </w:tcPr>
          <w:p w:rsidR="000470B8" w:rsidRPr="002776E4" w:rsidRDefault="000470B8" w:rsidP="00C36924">
            <w:pPr>
              <w:pStyle w:val="Obsahtabuk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Miroslav Hlava v.r.                        Dušan Vystavěl</w:t>
            </w:r>
            <w:r w:rsidRPr="002776E4">
              <w:rPr>
                <w:rFonts w:ascii="Calibri" w:hAnsi="Calibri"/>
                <w:sz w:val="22"/>
                <w:szCs w:val="22"/>
              </w:rPr>
              <w:t xml:space="preserve"> v.r.</w:t>
            </w:r>
          </w:p>
          <w:p w:rsidR="000470B8" w:rsidRPr="002776E4" w:rsidRDefault="000470B8" w:rsidP="00F61070">
            <w:pPr>
              <w:pStyle w:val="Obsahtabuk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hlavný </w:t>
            </w:r>
            <w:r w:rsidRPr="002776E4">
              <w:rPr>
                <w:rFonts w:ascii="Calibri" w:hAnsi="Calibri"/>
                <w:sz w:val="22"/>
                <w:szCs w:val="22"/>
              </w:rPr>
              <w:t xml:space="preserve"> rozhodca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r</w:t>
            </w:r>
            <w:r w:rsidRPr="002776E4">
              <w:rPr>
                <w:rFonts w:ascii="Calibri" w:hAnsi="Calibri"/>
                <w:sz w:val="22"/>
                <w:szCs w:val="22"/>
              </w:rPr>
              <w:t>iaditeľ pretekov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:rsidR="000470B8" w:rsidRPr="002776E4" w:rsidRDefault="000470B8">
            <w:pPr>
              <w:pStyle w:val="Obsahtabuky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0470B8" w:rsidRDefault="000470B8">
      <w:bookmarkStart w:id="12" w:name="__DdeLink__741_1721420899"/>
      <w:bookmarkEnd w:id="12"/>
      <w:r>
        <w:rPr>
          <w:rFonts w:ascii="Calibri" w:hAnsi="Calibri"/>
          <w:b/>
          <w:sz w:val="22"/>
        </w:rPr>
        <w:tab/>
      </w:r>
    </w:p>
    <w:p w:rsidR="000470B8" w:rsidRDefault="000470B8" w:rsidP="00FE4D40">
      <w:pPr>
        <w:suppressLineNumbers/>
        <w:tabs>
          <w:tab w:val="left" w:pos="2127"/>
          <w:tab w:val="left" w:pos="5529"/>
          <w:tab w:val="left" w:pos="6379"/>
          <w:tab w:val="left" w:pos="7371"/>
        </w:tabs>
        <w:rPr>
          <w:rFonts w:ascii="Calibri" w:hAnsi="Calibri"/>
          <w:b/>
          <w:sz w:val="22"/>
          <w:highlight w:val="yellow"/>
        </w:rPr>
      </w:pPr>
      <w:r>
        <w:rPr>
          <w:rFonts w:ascii="Calibri" w:hAnsi="Calibri"/>
          <w:b/>
          <w:sz w:val="22"/>
        </w:rPr>
        <w:lastRenderedPageBreak/>
        <w:t xml:space="preserve">                         </w:t>
      </w:r>
      <w:r w:rsidR="00FC796E">
        <w:rPr>
          <w:rFonts w:ascii="Calibri" w:hAnsi="Calibri"/>
          <w:b/>
          <w:noProof/>
          <w:sz w:val="22"/>
        </w:rPr>
        <w:drawing>
          <wp:inline distT="0" distB="0" distL="0" distR="0">
            <wp:extent cx="4857750" cy="460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B8" w:rsidRPr="00DC5E39" w:rsidRDefault="000470B8" w:rsidP="00DC5E39">
      <w:pPr>
        <w:suppressLineNumbers/>
        <w:tabs>
          <w:tab w:val="left" w:pos="2127"/>
          <w:tab w:val="left" w:pos="5529"/>
          <w:tab w:val="left" w:pos="6379"/>
          <w:tab w:val="left" w:pos="7371"/>
        </w:tabs>
        <w:rPr>
          <w:rFonts w:ascii="Calibri" w:hAnsi="Calibri"/>
          <w:b/>
          <w:sz w:val="22"/>
          <w:highlight w:val="yellow"/>
        </w:rPr>
      </w:pPr>
    </w:p>
    <w:p w:rsidR="000470B8" w:rsidRPr="00DC5E39" w:rsidRDefault="000470B8" w:rsidP="00DC5E39">
      <w:pPr>
        <w:tabs>
          <w:tab w:val="left" w:pos="5529"/>
          <w:tab w:val="left" w:pos="6379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</w:t>
      </w:r>
      <w:r>
        <w:rPr>
          <w:rFonts w:ascii="Calibri" w:hAnsi="Calibri"/>
          <w:b/>
          <w:sz w:val="22"/>
        </w:rPr>
        <w:t xml:space="preserve">            </w:t>
      </w:r>
      <w:r>
        <w:rPr>
          <w:rFonts w:ascii="Calibri" w:hAnsi="Calibri"/>
          <w:b/>
          <w:noProof/>
          <w:sz w:val="22"/>
        </w:rPr>
        <w:t xml:space="preserve">               </w:t>
      </w:r>
      <w:r>
        <w:rPr>
          <w:rFonts w:ascii="Calibri" w:hAnsi="Calibri"/>
          <w:b/>
          <w:sz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0470B8" w:rsidRPr="00DC5E39" w:rsidSect="00D649F3">
      <w:pgSz w:w="11906" w:h="16838"/>
      <w:pgMar w:top="680" w:right="1134" w:bottom="79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CE7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26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34F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122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F65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5C7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8CB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E0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07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C23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59"/>
    <w:rsid w:val="00002A03"/>
    <w:rsid w:val="000131C3"/>
    <w:rsid w:val="00015E1F"/>
    <w:rsid w:val="00025A1C"/>
    <w:rsid w:val="00042C4A"/>
    <w:rsid w:val="000470B8"/>
    <w:rsid w:val="00060F11"/>
    <w:rsid w:val="00063EE1"/>
    <w:rsid w:val="00065216"/>
    <w:rsid w:val="00072E8A"/>
    <w:rsid w:val="00077E46"/>
    <w:rsid w:val="00083D6C"/>
    <w:rsid w:val="0008524B"/>
    <w:rsid w:val="000913E1"/>
    <w:rsid w:val="00091EA0"/>
    <w:rsid w:val="00096A34"/>
    <w:rsid w:val="000B3C64"/>
    <w:rsid w:val="000E4062"/>
    <w:rsid w:val="000E4DF5"/>
    <w:rsid w:val="000F2E41"/>
    <w:rsid w:val="0010773D"/>
    <w:rsid w:val="00130ACC"/>
    <w:rsid w:val="0013649D"/>
    <w:rsid w:val="0016522C"/>
    <w:rsid w:val="001670F5"/>
    <w:rsid w:val="0017793C"/>
    <w:rsid w:val="00192AD4"/>
    <w:rsid w:val="00197644"/>
    <w:rsid w:val="001A354E"/>
    <w:rsid w:val="001B1BA2"/>
    <w:rsid w:val="001C0494"/>
    <w:rsid w:val="001E188B"/>
    <w:rsid w:val="00203988"/>
    <w:rsid w:val="00204661"/>
    <w:rsid w:val="00227230"/>
    <w:rsid w:val="00230FFE"/>
    <w:rsid w:val="002348A2"/>
    <w:rsid w:val="0027400F"/>
    <w:rsid w:val="00276803"/>
    <w:rsid w:val="002776E4"/>
    <w:rsid w:val="002B3FF5"/>
    <w:rsid w:val="002B6D24"/>
    <w:rsid w:val="002E129D"/>
    <w:rsid w:val="003049FA"/>
    <w:rsid w:val="00321007"/>
    <w:rsid w:val="0032143B"/>
    <w:rsid w:val="00340E1F"/>
    <w:rsid w:val="003518CA"/>
    <w:rsid w:val="00364D09"/>
    <w:rsid w:val="003B24C9"/>
    <w:rsid w:val="003D7D6B"/>
    <w:rsid w:val="003E1381"/>
    <w:rsid w:val="003E1C25"/>
    <w:rsid w:val="003F78BF"/>
    <w:rsid w:val="00403EEE"/>
    <w:rsid w:val="00416A79"/>
    <w:rsid w:val="00437630"/>
    <w:rsid w:val="00454C34"/>
    <w:rsid w:val="004615CD"/>
    <w:rsid w:val="0046252D"/>
    <w:rsid w:val="00471A9C"/>
    <w:rsid w:val="00476171"/>
    <w:rsid w:val="004972F5"/>
    <w:rsid w:val="004C49D2"/>
    <w:rsid w:val="004D36E3"/>
    <w:rsid w:val="004E376C"/>
    <w:rsid w:val="0050186A"/>
    <w:rsid w:val="00514EFC"/>
    <w:rsid w:val="00523139"/>
    <w:rsid w:val="00534D09"/>
    <w:rsid w:val="005742E2"/>
    <w:rsid w:val="00574BC8"/>
    <w:rsid w:val="00580474"/>
    <w:rsid w:val="005B6B40"/>
    <w:rsid w:val="005B707E"/>
    <w:rsid w:val="005C219D"/>
    <w:rsid w:val="005E0172"/>
    <w:rsid w:val="005E3829"/>
    <w:rsid w:val="00622376"/>
    <w:rsid w:val="006242B7"/>
    <w:rsid w:val="006360FF"/>
    <w:rsid w:val="00637752"/>
    <w:rsid w:val="006474B8"/>
    <w:rsid w:val="006718B9"/>
    <w:rsid w:val="00671CA3"/>
    <w:rsid w:val="006A3BC2"/>
    <w:rsid w:val="006B1340"/>
    <w:rsid w:val="006B4653"/>
    <w:rsid w:val="006C2B5B"/>
    <w:rsid w:val="006D2A4B"/>
    <w:rsid w:val="006D7E4E"/>
    <w:rsid w:val="006E190C"/>
    <w:rsid w:val="006E1E9E"/>
    <w:rsid w:val="006E46F0"/>
    <w:rsid w:val="00714177"/>
    <w:rsid w:val="00726B0A"/>
    <w:rsid w:val="00771C47"/>
    <w:rsid w:val="007763DE"/>
    <w:rsid w:val="00777C75"/>
    <w:rsid w:val="007A3D19"/>
    <w:rsid w:val="007A4E25"/>
    <w:rsid w:val="007D4D54"/>
    <w:rsid w:val="0080003B"/>
    <w:rsid w:val="00822765"/>
    <w:rsid w:val="0085363A"/>
    <w:rsid w:val="008759D0"/>
    <w:rsid w:val="008768F5"/>
    <w:rsid w:val="00887F1A"/>
    <w:rsid w:val="008A32E0"/>
    <w:rsid w:val="008A3BF3"/>
    <w:rsid w:val="008C18A4"/>
    <w:rsid w:val="008C34D5"/>
    <w:rsid w:val="008C4AF7"/>
    <w:rsid w:val="008D2BC8"/>
    <w:rsid w:val="008E7AAF"/>
    <w:rsid w:val="009174AD"/>
    <w:rsid w:val="00924BF1"/>
    <w:rsid w:val="00926552"/>
    <w:rsid w:val="00934748"/>
    <w:rsid w:val="00946BC8"/>
    <w:rsid w:val="009613AC"/>
    <w:rsid w:val="00971BA4"/>
    <w:rsid w:val="00986BFD"/>
    <w:rsid w:val="00995CA8"/>
    <w:rsid w:val="009A3D16"/>
    <w:rsid w:val="009B6037"/>
    <w:rsid w:val="009E0451"/>
    <w:rsid w:val="00A07C39"/>
    <w:rsid w:val="00A22D3B"/>
    <w:rsid w:val="00A27D26"/>
    <w:rsid w:val="00A31995"/>
    <w:rsid w:val="00A355E6"/>
    <w:rsid w:val="00A40847"/>
    <w:rsid w:val="00A5106A"/>
    <w:rsid w:val="00A7720D"/>
    <w:rsid w:val="00AA03AC"/>
    <w:rsid w:val="00AA7F05"/>
    <w:rsid w:val="00AD6870"/>
    <w:rsid w:val="00AE6A19"/>
    <w:rsid w:val="00B0040A"/>
    <w:rsid w:val="00B1118D"/>
    <w:rsid w:val="00B17145"/>
    <w:rsid w:val="00B270FD"/>
    <w:rsid w:val="00B27E01"/>
    <w:rsid w:val="00B324A1"/>
    <w:rsid w:val="00B3281D"/>
    <w:rsid w:val="00B42071"/>
    <w:rsid w:val="00B50F50"/>
    <w:rsid w:val="00B840CD"/>
    <w:rsid w:val="00B918C1"/>
    <w:rsid w:val="00B95F1D"/>
    <w:rsid w:val="00BB01D3"/>
    <w:rsid w:val="00BB26DB"/>
    <w:rsid w:val="00BB2750"/>
    <w:rsid w:val="00BB281C"/>
    <w:rsid w:val="00BB6CD0"/>
    <w:rsid w:val="00BC4C39"/>
    <w:rsid w:val="00BD1F31"/>
    <w:rsid w:val="00BF0717"/>
    <w:rsid w:val="00BF72A9"/>
    <w:rsid w:val="00C00156"/>
    <w:rsid w:val="00C16B90"/>
    <w:rsid w:val="00C309A1"/>
    <w:rsid w:val="00C31326"/>
    <w:rsid w:val="00C36924"/>
    <w:rsid w:val="00C467B1"/>
    <w:rsid w:val="00C64FA4"/>
    <w:rsid w:val="00C66A5E"/>
    <w:rsid w:val="00C749DA"/>
    <w:rsid w:val="00C77DA8"/>
    <w:rsid w:val="00CB359A"/>
    <w:rsid w:val="00CB40E3"/>
    <w:rsid w:val="00CC22E9"/>
    <w:rsid w:val="00CD212C"/>
    <w:rsid w:val="00CD62F5"/>
    <w:rsid w:val="00CE02C7"/>
    <w:rsid w:val="00D02137"/>
    <w:rsid w:val="00D05712"/>
    <w:rsid w:val="00D204C8"/>
    <w:rsid w:val="00D25D71"/>
    <w:rsid w:val="00D30BAC"/>
    <w:rsid w:val="00D33EBC"/>
    <w:rsid w:val="00D41BA6"/>
    <w:rsid w:val="00D46514"/>
    <w:rsid w:val="00D56214"/>
    <w:rsid w:val="00D649F3"/>
    <w:rsid w:val="00D75DD3"/>
    <w:rsid w:val="00DC5E39"/>
    <w:rsid w:val="00DE4E82"/>
    <w:rsid w:val="00DE5F2A"/>
    <w:rsid w:val="00E17ED6"/>
    <w:rsid w:val="00E27170"/>
    <w:rsid w:val="00E529ED"/>
    <w:rsid w:val="00E76F22"/>
    <w:rsid w:val="00E802A3"/>
    <w:rsid w:val="00E95A67"/>
    <w:rsid w:val="00EA23E9"/>
    <w:rsid w:val="00EE136B"/>
    <w:rsid w:val="00EF6EAB"/>
    <w:rsid w:val="00F0293B"/>
    <w:rsid w:val="00F102DC"/>
    <w:rsid w:val="00F2411C"/>
    <w:rsid w:val="00F31EB2"/>
    <w:rsid w:val="00F41059"/>
    <w:rsid w:val="00F43400"/>
    <w:rsid w:val="00F54565"/>
    <w:rsid w:val="00F61070"/>
    <w:rsid w:val="00F83EFB"/>
    <w:rsid w:val="00F8618F"/>
    <w:rsid w:val="00F927FE"/>
    <w:rsid w:val="00FB0759"/>
    <w:rsid w:val="00FB235D"/>
    <w:rsid w:val="00FC01F9"/>
    <w:rsid w:val="00FC5E87"/>
    <w:rsid w:val="00FC71BF"/>
    <w:rsid w:val="00FC796E"/>
    <w:rsid w:val="00FD03BA"/>
    <w:rsid w:val="00FE0B40"/>
    <w:rsid w:val="00FE1251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sk-SK" w:eastAsia="sk-SK"/>
    </w:rPr>
  </w:style>
  <w:style w:type="paragraph" w:styleId="Heading1">
    <w:name w:val="heading 1"/>
    <w:basedOn w:val="Normal"/>
    <w:link w:val="Heading1Char"/>
    <w:uiPriority w:val="9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link w:val="Heading3Char"/>
    <w:uiPriority w:val="99"/>
    <w:qFormat/>
    <w:pPr>
      <w:keepNext/>
      <w:tabs>
        <w:tab w:val="left" w:pos="5529"/>
        <w:tab w:val="left" w:pos="6379"/>
      </w:tabs>
      <w:outlineLvl w:val="2"/>
    </w:pPr>
    <w:rPr>
      <w:b/>
    </w:rPr>
  </w:style>
  <w:style w:type="paragraph" w:styleId="Heading4">
    <w:name w:val="heading 4"/>
    <w:basedOn w:val="Normal"/>
    <w:link w:val="Heading4Char"/>
    <w:uiPriority w:val="99"/>
    <w:qFormat/>
    <w:pPr>
      <w:keepNext/>
      <w:tabs>
        <w:tab w:val="left" w:pos="6379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103C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Heading2Char">
    <w:name w:val="Heading 2 Char"/>
    <w:link w:val="Heading2"/>
    <w:uiPriority w:val="9"/>
    <w:semiHidden/>
    <w:rsid w:val="004D103C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Heading3Char">
    <w:name w:val="Heading 3 Char"/>
    <w:link w:val="Heading3"/>
    <w:uiPriority w:val="9"/>
    <w:semiHidden/>
    <w:rsid w:val="004D103C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Heading4Char">
    <w:name w:val="Heading 4 Char"/>
    <w:link w:val="Heading4"/>
    <w:uiPriority w:val="9"/>
    <w:semiHidden/>
    <w:rsid w:val="004D103C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customStyle="1" w:styleId="Internetovodkaz">
    <w:name w:val="Internetový odkaz"/>
    <w:uiPriority w:val="99"/>
    <w:rPr>
      <w:rFonts w:cs="Times New Roman"/>
      <w:color w:val="0000FF"/>
      <w:u w:val="single"/>
    </w:rPr>
  </w:style>
  <w:style w:type="character" w:customStyle="1" w:styleId="Zdraznenie">
    <w:name w:val="Zdôraznenie"/>
    <w:uiPriority w:val="99"/>
    <w:rPr>
      <w:rFonts w:cs="Times New Roman"/>
      <w:i/>
      <w:iCs/>
    </w:rPr>
  </w:style>
  <w:style w:type="character" w:styleId="IntenseEmphasis">
    <w:name w:val="Intense Emphasis"/>
    <w:uiPriority w:val="99"/>
    <w:qFormat/>
    <w:rPr>
      <w:rFonts w:cs="Times New Roman"/>
      <w:b/>
      <w:bCs/>
      <w:i/>
      <w:iCs/>
      <w:color w:val="4F81BD"/>
    </w:rPr>
  </w:style>
  <w:style w:type="character" w:customStyle="1" w:styleId="Navtveninternetovodkaz">
    <w:name w:val="Navštívený internetový odkaz"/>
    <w:uiPriority w:val="99"/>
    <w:rsid w:val="00FB0759"/>
    <w:rPr>
      <w:color w:val="800000"/>
      <w:u w:val="single"/>
    </w:rPr>
  </w:style>
  <w:style w:type="paragraph" w:customStyle="1" w:styleId="Nadpis">
    <w:name w:val="Nadpis"/>
    <w:basedOn w:val="Normal"/>
    <w:next w:val="Telotextu"/>
    <w:uiPriority w:val="99"/>
    <w:rsid w:val="00FB075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lotextu">
    <w:name w:val="Telo textu"/>
    <w:basedOn w:val="Normal"/>
    <w:uiPriority w:val="99"/>
    <w:rsid w:val="00FB0759"/>
    <w:pPr>
      <w:spacing w:after="140" w:line="288" w:lineRule="auto"/>
    </w:pPr>
  </w:style>
  <w:style w:type="paragraph" w:styleId="List">
    <w:name w:val="List"/>
    <w:basedOn w:val="Telotextu"/>
    <w:uiPriority w:val="99"/>
    <w:rsid w:val="00FB0759"/>
    <w:rPr>
      <w:rFonts w:cs="FreeSans"/>
    </w:rPr>
  </w:style>
  <w:style w:type="paragraph" w:styleId="Caption">
    <w:name w:val="caption"/>
    <w:basedOn w:val="Normal"/>
    <w:uiPriority w:val="99"/>
    <w:qFormat/>
    <w:rsid w:val="00FB075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uiPriority w:val="99"/>
    <w:rsid w:val="00FB0759"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4D103C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customStyle="1" w:styleId="Podnzov">
    <w:name w:val="Podnázov"/>
    <w:basedOn w:val="Normal"/>
    <w:uiPriority w:val="99"/>
    <w:pPr>
      <w:jc w:val="center"/>
    </w:pPr>
    <w:rPr>
      <w:b/>
      <w:sz w:val="32"/>
    </w:rPr>
  </w:style>
  <w:style w:type="paragraph" w:customStyle="1" w:styleId="Obsahtabuky">
    <w:name w:val="Obsah tabuľky"/>
    <w:basedOn w:val="Normal"/>
    <w:uiPriority w:val="99"/>
    <w:rsid w:val="00FB0759"/>
  </w:style>
  <w:style w:type="paragraph" w:customStyle="1" w:styleId="Nadpistabuky">
    <w:name w:val="Nadpis tabuľky"/>
    <w:basedOn w:val="Obsahtabuky"/>
    <w:uiPriority w:val="99"/>
    <w:rsid w:val="00FB0759"/>
  </w:style>
  <w:style w:type="character" w:styleId="Hyperlink">
    <w:name w:val="Hyperlink"/>
    <w:uiPriority w:val="99"/>
    <w:rsid w:val="001779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1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15E1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610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sk-SK" w:eastAsia="sk-SK"/>
    </w:rPr>
  </w:style>
  <w:style w:type="paragraph" w:styleId="Heading1">
    <w:name w:val="heading 1"/>
    <w:basedOn w:val="Normal"/>
    <w:link w:val="Heading1Char"/>
    <w:uiPriority w:val="9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link w:val="Heading3Char"/>
    <w:uiPriority w:val="99"/>
    <w:qFormat/>
    <w:pPr>
      <w:keepNext/>
      <w:tabs>
        <w:tab w:val="left" w:pos="5529"/>
        <w:tab w:val="left" w:pos="6379"/>
      </w:tabs>
      <w:outlineLvl w:val="2"/>
    </w:pPr>
    <w:rPr>
      <w:b/>
    </w:rPr>
  </w:style>
  <w:style w:type="paragraph" w:styleId="Heading4">
    <w:name w:val="heading 4"/>
    <w:basedOn w:val="Normal"/>
    <w:link w:val="Heading4Char"/>
    <w:uiPriority w:val="99"/>
    <w:qFormat/>
    <w:pPr>
      <w:keepNext/>
      <w:tabs>
        <w:tab w:val="left" w:pos="6379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103C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Heading2Char">
    <w:name w:val="Heading 2 Char"/>
    <w:link w:val="Heading2"/>
    <w:uiPriority w:val="9"/>
    <w:semiHidden/>
    <w:rsid w:val="004D103C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Heading3Char">
    <w:name w:val="Heading 3 Char"/>
    <w:link w:val="Heading3"/>
    <w:uiPriority w:val="9"/>
    <w:semiHidden/>
    <w:rsid w:val="004D103C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Heading4Char">
    <w:name w:val="Heading 4 Char"/>
    <w:link w:val="Heading4"/>
    <w:uiPriority w:val="9"/>
    <w:semiHidden/>
    <w:rsid w:val="004D103C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customStyle="1" w:styleId="Internetovodkaz">
    <w:name w:val="Internetový odkaz"/>
    <w:uiPriority w:val="99"/>
    <w:rPr>
      <w:rFonts w:cs="Times New Roman"/>
      <w:color w:val="0000FF"/>
      <w:u w:val="single"/>
    </w:rPr>
  </w:style>
  <w:style w:type="character" w:customStyle="1" w:styleId="Zdraznenie">
    <w:name w:val="Zdôraznenie"/>
    <w:uiPriority w:val="99"/>
    <w:rPr>
      <w:rFonts w:cs="Times New Roman"/>
      <w:i/>
      <w:iCs/>
    </w:rPr>
  </w:style>
  <w:style w:type="character" w:styleId="IntenseEmphasis">
    <w:name w:val="Intense Emphasis"/>
    <w:uiPriority w:val="99"/>
    <w:qFormat/>
    <w:rPr>
      <w:rFonts w:cs="Times New Roman"/>
      <w:b/>
      <w:bCs/>
      <w:i/>
      <w:iCs/>
      <w:color w:val="4F81BD"/>
    </w:rPr>
  </w:style>
  <w:style w:type="character" w:customStyle="1" w:styleId="Navtveninternetovodkaz">
    <w:name w:val="Navštívený internetový odkaz"/>
    <w:uiPriority w:val="99"/>
    <w:rsid w:val="00FB0759"/>
    <w:rPr>
      <w:color w:val="800000"/>
      <w:u w:val="single"/>
    </w:rPr>
  </w:style>
  <w:style w:type="paragraph" w:customStyle="1" w:styleId="Nadpis">
    <w:name w:val="Nadpis"/>
    <w:basedOn w:val="Normal"/>
    <w:next w:val="Telotextu"/>
    <w:uiPriority w:val="99"/>
    <w:rsid w:val="00FB075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lotextu">
    <w:name w:val="Telo textu"/>
    <w:basedOn w:val="Normal"/>
    <w:uiPriority w:val="99"/>
    <w:rsid w:val="00FB0759"/>
    <w:pPr>
      <w:spacing w:after="140" w:line="288" w:lineRule="auto"/>
    </w:pPr>
  </w:style>
  <w:style w:type="paragraph" w:styleId="List">
    <w:name w:val="List"/>
    <w:basedOn w:val="Telotextu"/>
    <w:uiPriority w:val="99"/>
    <w:rsid w:val="00FB0759"/>
    <w:rPr>
      <w:rFonts w:cs="FreeSans"/>
    </w:rPr>
  </w:style>
  <w:style w:type="paragraph" w:styleId="Caption">
    <w:name w:val="caption"/>
    <w:basedOn w:val="Normal"/>
    <w:uiPriority w:val="99"/>
    <w:qFormat/>
    <w:rsid w:val="00FB075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uiPriority w:val="99"/>
    <w:rsid w:val="00FB0759"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4D103C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customStyle="1" w:styleId="Podnzov">
    <w:name w:val="Podnázov"/>
    <w:basedOn w:val="Normal"/>
    <w:uiPriority w:val="99"/>
    <w:pPr>
      <w:jc w:val="center"/>
    </w:pPr>
    <w:rPr>
      <w:b/>
      <w:sz w:val="32"/>
    </w:rPr>
  </w:style>
  <w:style w:type="paragraph" w:customStyle="1" w:styleId="Obsahtabuky">
    <w:name w:val="Obsah tabuľky"/>
    <w:basedOn w:val="Normal"/>
    <w:uiPriority w:val="99"/>
    <w:rsid w:val="00FB0759"/>
  </w:style>
  <w:style w:type="paragraph" w:customStyle="1" w:styleId="Nadpistabuky">
    <w:name w:val="Nadpis tabuľky"/>
    <w:basedOn w:val="Obsahtabuky"/>
    <w:uiPriority w:val="99"/>
    <w:rsid w:val="00FB0759"/>
  </w:style>
  <w:style w:type="character" w:styleId="Hyperlink">
    <w:name w:val="Hyperlink"/>
    <w:uiPriority w:val="99"/>
    <w:rsid w:val="001779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1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15E1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610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usanvystavel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ob.skprostejov.cz/mcr2018/sk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usanvystavel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hmelar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orienteering.s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ROZPIS</vt:lpstr>
      <vt:lpstr>ROZPIS</vt:lpstr>
    </vt:vector>
  </TitlesOfParts>
  <Company>Home Office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Jozef Pollák</dc:creator>
  <cp:lastModifiedBy>Vandlickovci</cp:lastModifiedBy>
  <cp:revision>2</cp:revision>
  <cp:lastPrinted>2017-07-26T12:09:00Z</cp:lastPrinted>
  <dcterms:created xsi:type="dcterms:W3CDTF">2018-07-21T19:40:00Z</dcterms:created>
  <dcterms:modified xsi:type="dcterms:W3CDTF">2018-07-21T19:40:00Z</dcterms:modified>
</cp:coreProperties>
</file>